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3437" w14:textId="47D6CAE6" w:rsidR="00136E07" w:rsidRDefault="00136E07" w:rsidP="00136E07">
      <w:pPr>
        <w:pBdr>
          <w:bottom w:val="single" w:sz="6" w:space="1" w:color="auto"/>
        </w:pBdr>
        <w:rPr>
          <w:rFonts w:cstheme="minorHAnsi"/>
          <w:b/>
          <w:bCs/>
        </w:rPr>
      </w:pPr>
    </w:p>
    <w:p w14:paraId="1632A503" w14:textId="77777777" w:rsidR="00CE5FDD" w:rsidRPr="00511297" w:rsidRDefault="00CE5FDD" w:rsidP="00136E07">
      <w:pPr>
        <w:pBdr>
          <w:bottom w:val="single" w:sz="6" w:space="1" w:color="auto"/>
        </w:pBdr>
        <w:rPr>
          <w:rFonts w:cstheme="minorHAnsi"/>
          <w:b/>
          <w:bCs/>
        </w:rPr>
      </w:pPr>
    </w:p>
    <w:p w14:paraId="4F1D5DD3" w14:textId="45C417E5" w:rsidR="00511297" w:rsidRPr="00F47982" w:rsidRDefault="00511297" w:rsidP="00511297">
      <w:pPr>
        <w:spacing w:before="100" w:beforeAutospacing="1" w:after="360"/>
        <w:outlineLvl w:val="1"/>
        <w:rPr>
          <w:rFonts w:eastAsia="Times New Roman" w:cstheme="minorHAnsi"/>
          <w:lang w:eastAsia="de-DE"/>
        </w:rPr>
      </w:pPr>
      <w:r w:rsidRPr="00F47982">
        <w:rPr>
          <w:rFonts w:eastAsia="Times New Roman" w:cstheme="minorHAnsi"/>
          <w:lang w:eastAsia="de-DE"/>
        </w:rPr>
        <w:t>PRESSEMITTEILUNG,</w:t>
      </w:r>
      <w:r w:rsidR="00455AEB">
        <w:rPr>
          <w:rFonts w:eastAsia="Times New Roman" w:cstheme="minorHAnsi"/>
          <w:lang w:eastAsia="de-DE"/>
        </w:rPr>
        <w:t xml:space="preserve"> </w:t>
      </w:r>
      <w:r w:rsidR="00046E69">
        <w:rPr>
          <w:rFonts w:eastAsia="Times New Roman" w:cstheme="minorHAnsi"/>
          <w:lang w:eastAsia="de-DE"/>
        </w:rPr>
        <w:t>15</w:t>
      </w:r>
      <w:r w:rsidR="00332145">
        <w:rPr>
          <w:rFonts w:eastAsia="Times New Roman" w:cstheme="minorHAnsi"/>
          <w:lang w:eastAsia="de-DE"/>
        </w:rPr>
        <w:t xml:space="preserve">. </w:t>
      </w:r>
      <w:r w:rsidR="00F97AC8">
        <w:rPr>
          <w:rFonts w:eastAsia="Times New Roman" w:cstheme="minorHAnsi"/>
          <w:lang w:eastAsia="de-DE"/>
        </w:rPr>
        <w:t>M</w:t>
      </w:r>
      <w:r w:rsidR="00046E69">
        <w:rPr>
          <w:rFonts w:eastAsia="Times New Roman" w:cstheme="minorHAnsi"/>
          <w:lang w:eastAsia="de-DE"/>
        </w:rPr>
        <w:t>ai</w:t>
      </w:r>
      <w:r w:rsidR="00332145">
        <w:rPr>
          <w:rFonts w:eastAsia="Times New Roman" w:cstheme="minorHAnsi"/>
          <w:lang w:eastAsia="de-DE"/>
        </w:rPr>
        <w:t xml:space="preserve"> </w:t>
      </w:r>
      <w:r w:rsidRPr="00F47982">
        <w:rPr>
          <w:rFonts w:eastAsia="Times New Roman" w:cstheme="minorHAnsi"/>
          <w:lang w:eastAsia="de-DE"/>
        </w:rPr>
        <w:t>202</w:t>
      </w:r>
      <w:r w:rsidR="00CE5FDD">
        <w:rPr>
          <w:rFonts w:eastAsia="Times New Roman" w:cstheme="minorHAnsi"/>
          <w:lang w:eastAsia="de-DE"/>
        </w:rPr>
        <w:t>3</w:t>
      </w:r>
    </w:p>
    <w:p w14:paraId="65F710E2" w14:textId="77777777" w:rsidR="00046E69" w:rsidRDefault="00046E69" w:rsidP="00F97AC8">
      <w:pPr>
        <w:rPr>
          <w:rFonts w:eastAsia="Times New Roman" w:cstheme="minorHAnsi"/>
          <w:b/>
          <w:bCs/>
          <w:kern w:val="36"/>
          <w:sz w:val="40"/>
          <w:szCs w:val="40"/>
          <w:lang w:eastAsia="de-DE"/>
        </w:rPr>
      </w:pPr>
      <w:r w:rsidRPr="00046E69">
        <w:rPr>
          <w:rFonts w:eastAsia="Times New Roman" w:cstheme="minorHAnsi"/>
          <w:b/>
          <w:bCs/>
          <w:kern w:val="36"/>
          <w:sz w:val="40"/>
          <w:szCs w:val="40"/>
          <w:lang w:eastAsia="de-DE"/>
        </w:rPr>
        <w:t>Tourismusforum sucht Wege aus dem Arbeitskräftemangel</w:t>
      </w:r>
    </w:p>
    <w:p w14:paraId="2AE01D1B" w14:textId="037FE1AE" w:rsidR="00046E69" w:rsidRDefault="00F97AC8" w:rsidP="00046E69">
      <w:pPr>
        <w:rPr>
          <w:rFonts w:cstheme="minorHAnsi"/>
          <w:b/>
          <w:sz w:val="28"/>
          <w:szCs w:val="28"/>
        </w:rPr>
      </w:pPr>
      <w:r>
        <w:rPr>
          <w:rFonts w:cstheme="minorHAnsi"/>
          <w:b/>
          <w:sz w:val="28"/>
          <w:szCs w:val="28"/>
        </w:rPr>
        <w:br/>
      </w:r>
      <w:r w:rsidR="00046E69" w:rsidRPr="00046E69">
        <w:rPr>
          <w:rFonts w:cstheme="minorHAnsi"/>
          <w:b/>
          <w:sz w:val="28"/>
          <w:szCs w:val="28"/>
        </w:rPr>
        <w:t xml:space="preserve">Auf ihrem diesjährigen Tourismusforum rücken der Tourismus Oberbayern München e.V. gemeinsam mit der IHK München und Oberbayern sowie dem DEHOGA Bayern den Arbeitskräftemangel in den </w:t>
      </w:r>
      <w:proofErr w:type="spellStart"/>
      <w:r w:rsidR="00046E69" w:rsidRPr="00046E69">
        <w:rPr>
          <w:rFonts w:cstheme="minorHAnsi"/>
          <w:b/>
          <w:sz w:val="28"/>
          <w:szCs w:val="28"/>
        </w:rPr>
        <w:t>Mittelpunkt.Allen</w:t>
      </w:r>
      <w:proofErr w:type="spellEnd"/>
      <w:r w:rsidR="00046E69" w:rsidRPr="00046E69">
        <w:rPr>
          <w:rFonts w:cstheme="minorHAnsi"/>
          <w:b/>
          <w:sz w:val="28"/>
          <w:szCs w:val="28"/>
        </w:rPr>
        <w:t xml:space="preserve"> in der Branche ist klar: Das Problem muss gelöst werden – für die Gäste und Mitarbeitenden gleichermaßen. Nur wie?</w:t>
      </w:r>
    </w:p>
    <w:p w14:paraId="702F2EC8" w14:textId="77777777" w:rsidR="00B90CFA" w:rsidRDefault="00B90CFA" w:rsidP="00046E69">
      <w:pPr>
        <w:rPr>
          <w:rFonts w:cstheme="minorHAnsi"/>
          <w:b/>
          <w:sz w:val="28"/>
          <w:szCs w:val="28"/>
        </w:rPr>
      </w:pPr>
    </w:p>
    <w:p w14:paraId="71C2EE9C" w14:textId="2C09EB4D" w:rsidR="00F97AC8" w:rsidRDefault="00046E69" w:rsidP="00F97AC8">
      <w:pPr>
        <w:rPr>
          <w:rFonts w:cstheme="minorHAnsi"/>
        </w:rPr>
      </w:pPr>
      <w:r w:rsidRPr="00B90CFA">
        <w:rPr>
          <w:rFonts w:cstheme="minorHAnsi"/>
        </w:rPr>
        <w:t>Wo sind sie geblieben? </w:t>
      </w:r>
      <w:r w:rsidR="00B90CFA" w:rsidRPr="00B90CFA">
        <w:rPr>
          <w:rFonts w:cstheme="minorHAnsi"/>
        </w:rPr>
        <w:t>Diese Frage beschäftigt die Betriebe im Gastgewerbe und Tourismus spätestens seit Auslaufen der Corona-Pandemie. Im Gegensatz zu den meisten Gästen sind nämlich noch nicht alle Mitarbeitenden in die Branche zurückgekehrt. Gegenüber 2019 arbeiten heute immer noch 11,6 % weniger Menschen im bayerischen Gastgewerbe. 26 % der Ausbildungsstellen blieben 2022 unbesetzt. Für manchen in der Branche sind das alarmierende Zahlen. Was sind die Gründe und wie lässt sich der Trend wieder drehen? </w:t>
      </w:r>
      <w:r w:rsidR="00B90CFA" w:rsidRPr="00B90CFA">
        <w:rPr>
          <w:rFonts w:cstheme="minorHAnsi"/>
        </w:rPr>
        <w:br/>
      </w:r>
      <w:r w:rsidR="00B90CFA" w:rsidRPr="00B90CFA">
        <w:rPr>
          <w:rFonts w:cstheme="minorHAnsi"/>
        </w:rPr>
        <w:br/>
        <w:t>Für Antworten auf diese Frage trafen sich mehr als 90 Teilnehmer aus der Branche zum Tourismusforum im Alpenhof Murnau. Nach der überstandenen Corona-Krise kämpfen noch viele Unternehmen mit den Nachwirkungen. Die aktuell hohen Einkaufpreise sowie die hohen Energiepreise bei gleichzeitiger Konsumzurückhaltung, die Arbeitskräftegewinnung, Fachkräftesicherung sowie Mitarbeiterbindung sind weitere Beispiele für die Herausforderungen, denen sich die Branche stellen muss. Dennoch blickt man positiv in die Zukunft und investiert vor allem im Hinblick auf Nachhaltigkeit und Mitarbeiterbindung. Die Tourismusbranche, einer der stärksten bayerischen Wirtschaftszeige, orientiert sich und plant für die Zukunft.</w:t>
      </w:r>
      <w:r w:rsidR="00B90CFA" w:rsidRPr="00B90CFA">
        <w:rPr>
          <w:rFonts w:cstheme="minorHAnsi"/>
        </w:rPr>
        <w:br/>
      </w:r>
      <w:r w:rsidR="00B90CFA" w:rsidRPr="00B90CFA">
        <w:rPr>
          <w:rFonts w:cstheme="minorHAnsi"/>
        </w:rPr>
        <w:br/>
        <w:t xml:space="preserve">Oswald </w:t>
      </w:r>
      <w:proofErr w:type="spellStart"/>
      <w:r w:rsidR="00B90CFA" w:rsidRPr="00B90CFA">
        <w:rPr>
          <w:rFonts w:cstheme="minorHAnsi"/>
        </w:rPr>
        <w:t>Pehel</w:t>
      </w:r>
      <w:proofErr w:type="spellEnd"/>
      <w:r w:rsidR="00B90CFA" w:rsidRPr="00B90CFA">
        <w:rPr>
          <w:rFonts w:cstheme="minorHAnsi"/>
        </w:rPr>
        <w:t>, Geschäftsführer des Tourismus Oberbayern München e.V., ist sich sicher: „Der Arbeitskräftemangel birgt erhebliche wirtschaftliche Risiken. Wenn Häuser schließen oder ihre Öffnungszeiten verkürzen müssen, verschlechtert sich das Angebot für die Gäste und die Einheimischen. Oder die Preise müssen erhöht werden. Das ist den Bayernreisenden, die von uns eine hohe Qualität gewohnt sind, nicht immer vermittelbar. Auch die Gastfreundschaft und Servicequalität können darunter leiden. Wir müssen gemeinsam Lösungen finden.“</w:t>
      </w:r>
    </w:p>
    <w:p w14:paraId="2CC42DEC" w14:textId="77777777" w:rsidR="00B90CFA" w:rsidRDefault="00B90CFA" w:rsidP="00F97AC8">
      <w:pPr>
        <w:rPr>
          <w:rFonts w:cstheme="minorHAnsi"/>
        </w:rPr>
      </w:pPr>
    </w:p>
    <w:p w14:paraId="4DA327AC" w14:textId="2829B287" w:rsidR="00B90CFA" w:rsidRDefault="00B90CFA" w:rsidP="00B90CFA">
      <w:pPr>
        <w:rPr>
          <w:b/>
        </w:rPr>
      </w:pPr>
      <w:r w:rsidRPr="00E2417D">
        <w:rPr>
          <w:b/>
        </w:rPr>
        <w:t>Die richtigen Weichen müssen gestellt werden</w:t>
      </w:r>
    </w:p>
    <w:p w14:paraId="552242DC" w14:textId="77777777" w:rsidR="00E2417D" w:rsidRPr="00E2417D" w:rsidRDefault="00E2417D" w:rsidP="00B90CFA">
      <w:pPr>
        <w:rPr>
          <w:bCs/>
        </w:rPr>
      </w:pPr>
    </w:p>
    <w:p w14:paraId="66829BFE" w14:textId="77777777" w:rsidR="00B90CFA" w:rsidRPr="00B90CFA" w:rsidRDefault="00B90CFA" w:rsidP="00B90CFA">
      <w:pPr>
        <w:rPr>
          <w:rFonts w:cstheme="minorHAnsi"/>
        </w:rPr>
      </w:pPr>
      <w:r w:rsidRPr="00B90CFA">
        <w:rPr>
          <w:rFonts w:cstheme="minorHAnsi"/>
        </w:rPr>
        <w:t>„Das Gastgewerbe als Rückgrat der heimischen Tourismuswirtschaft macht Bayern lebens- und liebenswert. Es gilt die enormen Herausforderungen wie Kostensteigerungen, Mitarbeitermangel, überbordende Bürokratie und Themen wie Nachhaltigkeit und Digitalisierung zu bewältigen. Welche Weichen hier von Betrieben – aber vor allem auch von Seiten der Politik – gestellt werden müssen, um die Leitökonomie Tourismus zukunftssicher zu machen, wollen wir unter anderem beim Tourismusforum Oberbayern beleuchten“, so DEHOGA Bayern-Landesgeschäftsführer Dr. Thomas Geppert bei seiner Begrüßung der Teilnehmer und Gäste.</w:t>
      </w:r>
    </w:p>
    <w:p w14:paraId="3BA73BA9" w14:textId="77777777" w:rsidR="00B90CFA" w:rsidRPr="00B90CFA" w:rsidRDefault="00B90CFA" w:rsidP="00B90CFA">
      <w:pPr>
        <w:rPr>
          <w:rFonts w:cstheme="minorHAnsi"/>
        </w:rPr>
      </w:pPr>
    </w:p>
    <w:p w14:paraId="19A89AD0" w14:textId="77777777" w:rsidR="00B90CFA" w:rsidRPr="00B90CFA" w:rsidRDefault="00B90CFA" w:rsidP="00B90CFA">
      <w:pPr>
        <w:rPr>
          <w:rFonts w:cstheme="minorHAnsi"/>
        </w:rPr>
      </w:pPr>
      <w:r w:rsidRPr="00B90CFA">
        <w:rPr>
          <w:rFonts w:cstheme="minorHAnsi"/>
        </w:rPr>
        <w:t xml:space="preserve">Dazu gab es tatsächlich reichlich Gelegenheiten. Der General Manager des Alpenhofs in Murnau, Chris Junghans, präsentierte die Ausbildungsstrategie des heutigen Gastgebers. Und Frank </w:t>
      </w:r>
      <w:proofErr w:type="spellStart"/>
      <w:r w:rsidRPr="00B90CFA">
        <w:rPr>
          <w:rFonts w:cstheme="minorHAnsi"/>
        </w:rPr>
        <w:t>Beiler</w:t>
      </w:r>
      <w:proofErr w:type="spellEnd"/>
      <w:r w:rsidRPr="00B90CFA">
        <w:rPr>
          <w:rFonts w:cstheme="minorHAnsi"/>
        </w:rPr>
        <w:t xml:space="preserve"> vom 25hours Hotel München erläuterte zeitgemäße Arbeitszeitmodelle und Wege zu einer neuen und positiven Mitarbeiterkultur, die von Wertschätzung geprägt ist – und von einer 4-Tage-Woche.</w:t>
      </w:r>
    </w:p>
    <w:p w14:paraId="7447DDEC" w14:textId="77777777" w:rsidR="00B90CFA" w:rsidRPr="00B90CFA" w:rsidRDefault="00B90CFA" w:rsidP="00B90CFA">
      <w:pPr>
        <w:rPr>
          <w:rFonts w:cstheme="minorHAnsi"/>
        </w:rPr>
      </w:pPr>
    </w:p>
    <w:p w14:paraId="02188D1D" w14:textId="62B2B4EA" w:rsidR="00B90CFA" w:rsidRDefault="00B90CFA" w:rsidP="00B90CFA">
      <w:pPr>
        <w:rPr>
          <w:b/>
        </w:rPr>
      </w:pPr>
      <w:r w:rsidRPr="00E2417D">
        <w:rPr>
          <w:b/>
        </w:rPr>
        <w:t>Das Problem ist vielschichtig, aber die Branche bietet viele Lösungsansätze</w:t>
      </w:r>
    </w:p>
    <w:p w14:paraId="2ABF2F21" w14:textId="77777777" w:rsidR="00E2417D" w:rsidRPr="00E2417D" w:rsidRDefault="00E2417D" w:rsidP="00B90CFA">
      <w:pPr>
        <w:rPr>
          <w:bCs/>
        </w:rPr>
      </w:pPr>
    </w:p>
    <w:p w14:paraId="67513511" w14:textId="77777777" w:rsidR="00B90CFA" w:rsidRPr="00B90CFA" w:rsidRDefault="00B90CFA" w:rsidP="00B90CFA">
      <w:pPr>
        <w:rPr>
          <w:rFonts w:cstheme="minorHAnsi"/>
        </w:rPr>
      </w:pPr>
      <w:r w:rsidRPr="00B90CFA">
        <w:rPr>
          <w:rFonts w:cstheme="minorHAnsi"/>
        </w:rPr>
        <w:t xml:space="preserve">Doch die Hotels sind nur ein Baustein zur Lösung. Die Vernetzung im Rahmen des Tourismusforums machte deutlich: Es ist eine Herausforderung für den gesamten Tourismus. Catherine </w:t>
      </w:r>
      <w:proofErr w:type="spellStart"/>
      <w:r w:rsidRPr="00B90CFA">
        <w:rPr>
          <w:rFonts w:cstheme="minorHAnsi"/>
        </w:rPr>
        <w:t>Karanja</w:t>
      </w:r>
      <w:proofErr w:type="spellEnd"/>
      <w:r w:rsidRPr="00B90CFA">
        <w:rPr>
          <w:rFonts w:cstheme="minorHAnsi"/>
        </w:rPr>
        <w:t xml:space="preserve"> vom DEHOGA Bayern, Martin </w:t>
      </w:r>
      <w:proofErr w:type="spellStart"/>
      <w:r w:rsidRPr="00B90CFA">
        <w:rPr>
          <w:rFonts w:cstheme="minorHAnsi"/>
        </w:rPr>
        <w:t>Jahna</w:t>
      </w:r>
      <w:proofErr w:type="spellEnd"/>
      <w:r w:rsidRPr="00B90CFA">
        <w:rPr>
          <w:rFonts w:cstheme="minorHAnsi"/>
        </w:rPr>
        <w:t xml:space="preserve"> von der Agentur für Arbeit und Sabine Lohmüller als Schulleiterin des Beruflichen Schulzentrums Garmisch-Partenkirchen eröffneten weitere Perspektiven auf den Arbeitskräftemangel.</w:t>
      </w:r>
    </w:p>
    <w:p w14:paraId="316DC36A" w14:textId="77777777" w:rsidR="00B90CFA" w:rsidRPr="00B90CFA" w:rsidRDefault="00B90CFA" w:rsidP="00B90CFA">
      <w:pPr>
        <w:rPr>
          <w:rFonts w:cstheme="minorHAnsi"/>
        </w:rPr>
      </w:pPr>
    </w:p>
    <w:p w14:paraId="5AEE851C" w14:textId="77777777" w:rsidR="00B90CFA" w:rsidRPr="00B90CFA" w:rsidRDefault="00B90CFA" w:rsidP="00B90CFA">
      <w:pPr>
        <w:rPr>
          <w:rFonts w:cstheme="minorHAnsi"/>
        </w:rPr>
      </w:pPr>
      <w:r w:rsidRPr="00B90CFA">
        <w:rPr>
          <w:rFonts w:cstheme="minorHAnsi"/>
        </w:rPr>
        <w:t>Höhere Gehälter, attraktive Ausbildungsinhalte, neue Berufsbilder wie Nachhaltigkeitsmanagement oder auch Wellness-Management, Fortbildungsmöglichkeiten, mehr Eigenverantwortung im Job, eine gute Work-Life-Balance, Zusatzleistungen wie Kinderbetreuung, bezahlbare Mitarbeiterwohnungen in der umliegenden Region etc. sollen die Arbeit im Gastgewerbe und Tourismus attraktiver machen.</w:t>
      </w:r>
    </w:p>
    <w:p w14:paraId="0B756794" w14:textId="77777777" w:rsidR="00B90CFA" w:rsidRPr="00B90CFA" w:rsidRDefault="00B90CFA" w:rsidP="00B90CFA">
      <w:pPr>
        <w:rPr>
          <w:rFonts w:cstheme="minorHAnsi"/>
        </w:rPr>
      </w:pPr>
    </w:p>
    <w:p w14:paraId="32135B87" w14:textId="77777777" w:rsidR="00B90CFA" w:rsidRPr="00B90CFA" w:rsidRDefault="00B90CFA" w:rsidP="00B90CFA">
      <w:pPr>
        <w:rPr>
          <w:rFonts w:cstheme="minorHAnsi"/>
        </w:rPr>
      </w:pPr>
      <w:r w:rsidRPr="00B90CFA">
        <w:rPr>
          <w:rFonts w:cstheme="minorHAnsi"/>
        </w:rPr>
        <w:t xml:space="preserve">Und auch ausländische Arbeitskräfte können ein Teil der Lösung sein. In der Branche ist man sich einig, dass dazu jedoch seitens der Politik entsprechende Rahmenbedingungen u.a. für die Einwanderung geschaffen werden müssen. Bürokratieabbau, Flexibilisierung der Arbeitszeitgesetze hin zu einer Wochenarbeitszeit, die den Wünschen der Mitarbeitenden entsprechen oder die dauerhafte Senkung der Mehrwertsteuer sind Rahmenbedingungen, die politisch verbindlich geregelt werden müssen. Deshalb will die Branche auch künftig für mehr Wertschätzung und Akzeptanz kämpfen. Zusammen mit dem Kultursektor hat der Tourismus besonders unter den Krisen zu leiden, entwickelt jedoch immer wieder </w:t>
      </w:r>
      <w:r w:rsidRPr="00B90CFA">
        <w:rPr>
          <w:rFonts w:cstheme="minorHAnsi"/>
        </w:rPr>
        <w:lastRenderedPageBreak/>
        <w:t>kreative und neue Lösungen. Als Entgegenkommen erwarteten die versammelten Branchenvertreter eine entsprechende politische Unterstützung.</w:t>
      </w:r>
    </w:p>
    <w:p w14:paraId="2BAB1DD0" w14:textId="77777777" w:rsidR="00B90CFA" w:rsidRPr="00B90CFA" w:rsidRDefault="00B90CFA" w:rsidP="00B90CFA">
      <w:pPr>
        <w:rPr>
          <w:rFonts w:cstheme="minorHAnsi"/>
        </w:rPr>
      </w:pPr>
    </w:p>
    <w:p w14:paraId="5EA3913F" w14:textId="77777777" w:rsidR="00B90CFA" w:rsidRPr="00B90CFA" w:rsidRDefault="00B90CFA" w:rsidP="00B90CFA">
      <w:pPr>
        <w:rPr>
          <w:rFonts w:cstheme="minorHAnsi"/>
        </w:rPr>
      </w:pPr>
      <w:r w:rsidRPr="00B90CFA">
        <w:rPr>
          <w:rFonts w:cstheme="minorHAnsi"/>
        </w:rPr>
        <w:t>Andreas Korn, stellvertretender Leiter der IHK-Geschäftsstelle Weilheim, zog angesichts der vielen Impulse ein positives Fazit des Tages: "Unsere Region bietet Gastfreundschaft aus vollem Herzen - und lebt zugleich davon. Weil große Teile der hiesigen Wirtschaftsstruktur direkt und indirekt vom Tourismus abhängen, war der heutige Austausch außerordentlich wichtig. Ich bin überzeugt davon, dass die heimischen Tourismusbetriebe große Lust darauf haben, neue Wege zu gehen, um sich bestmöglich für die Zukunft aufzustellen - das haben die Best-Practice-Beispiele gezeigt.“</w:t>
      </w:r>
    </w:p>
    <w:p w14:paraId="4408122D" w14:textId="77777777" w:rsidR="00B90CFA" w:rsidRPr="00B90CFA" w:rsidRDefault="00B90CFA" w:rsidP="00B90CFA">
      <w:pPr>
        <w:rPr>
          <w:rFonts w:cstheme="minorHAnsi"/>
        </w:rPr>
      </w:pPr>
    </w:p>
    <w:p w14:paraId="3247DD9F" w14:textId="04AE1E98" w:rsidR="00B90CFA" w:rsidRPr="00B90CFA" w:rsidRDefault="00B90CFA" w:rsidP="00B90CFA">
      <w:pPr>
        <w:rPr>
          <w:rFonts w:cstheme="minorHAnsi"/>
        </w:rPr>
      </w:pPr>
      <w:r w:rsidRPr="00B90CFA">
        <w:rPr>
          <w:rFonts w:cstheme="minorHAnsi"/>
        </w:rPr>
        <w:t xml:space="preserve">Für Oswald </w:t>
      </w:r>
      <w:proofErr w:type="spellStart"/>
      <w:r w:rsidRPr="00B90CFA">
        <w:rPr>
          <w:rFonts w:cstheme="minorHAnsi"/>
        </w:rPr>
        <w:t>Pehel</w:t>
      </w:r>
      <w:proofErr w:type="spellEnd"/>
      <w:r w:rsidRPr="00B90CFA">
        <w:rPr>
          <w:rFonts w:cstheme="minorHAnsi"/>
        </w:rPr>
        <w:t xml:space="preserve"> ist die Sache klar: „Andere Branchen nehmen gerne Quereinsteiger aus dem Tourismus und Gastgewerbe, weil sie mit Menschen gut umgehen können. Fachwissen lässt sich meist erlernen, der Umgang mit Menschen nicht immer. Dieses Potenzial dürfen wir nicht ziehen lassen und müssen den Tourismus als attraktiven Arbeitgeber erhalten. Damit auch mehr Quereinsteiger zu uns kommen.“</w:t>
      </w:r>
    </w:p>
    <w:p w14:paraId="124029AE" w14:textId="77777777" w:rsidR="00F6483A" w:rsidRDefault="00F6483A" w:rsidP="00F6483A">
      <w:pPr>
        <w:rPr>
          <w:rFonts w:eastAsia="Times New Roman" w:cstheme="minorHAnsi"/>
        </w:rPr>
      </w:pPr>
    </w:p>
    <w:p w14:paraId="32999D0D" w14:textId="75C06A05" w:rsidR="000D7885" w:rsidRDefault="00A70AE9" w:rsidP="00C91E3C">
      <w:pPr>
        <w:tabs>
          <w:tab w:val="left" w:pos="2760"/>
          <w:tab w:val="left" w:pos="5160"/>
        </w:tabs>
        <w:rPr>
          <w:rFonts w:eastAsia="Times New Roman" w:cstheme="minorHAnsi"/>
          <w:lang w:eastAsia="de-DE"/>
        </w:rPr>
      </w:pPr>
      <w:r w:rsidRPr="00F47982">
        <w:rPr>
          <w:rFonts w:eastAsia="Times New Roman" w:cstheme="minorHAnsi"/>
          <w:lang w:eastAsia="de-DE"/>
        </w:rPr>
        <w:t xml:space="preserve">Weitere Presseinformationen und Pressebilder finden Sie unter </w:t>
      </w:r>
      <w:hyperlink r:id="rId8" w:history="1">
        <w:r w:rsidR="000D7885" w:rsidRPr="000D7885">
          <w:rPr>
            <w:rStyle w:val="Hyperlink"/>
          </w:rPr>
          <w:t>https://top.oberbayern.de/presse/</w:t>
        </w:r>
      </w:hyperlink>
      <w:r w:rsidR="00C91E3C">
        <w:rPr>
          <w:rFonts w:eastAsia="Times New Roman" w:cstheme="minorHAnsi"/>
          <w:lang w:eastAsia="de-DE"/>
        </w:rPr>
        <w:br/>
      </w:r>
    </w:p>
    <w:p w14:paraId="3B4F70D4" w14:textId="71A84ABC" w:rsidR="00EA2E1F" w:rsidRDefault="00EA2E1F" w:rsidP="00C91E3C">
      <w:pPr>
        <w:tabs>
          <w:tab w:val="left" w:pos="2760"/>
          <w:tab w:val="left" w:pos="5160"/>
        </w:tabs>
        <w:rPr>
          <w:rFonts w:eastAsia="Times New Roman" w:cstheme="minorHAnsi"/>
          <w:lang w:eastAsia="de-DE"/>
        </w:rPr>
      </w:pPr>
    </w:p>
    <w:p w14:paraId="5169547C" w14:textId="77777777" w:rsidR="00B90CFA" w:rsidRDefault="00B90CFA" w:rsidP="00C91E3C">
      <w:pPr>
        <w:tabs>
          <w:tab w:val="left" w:pos="2760"/>
          <w:tab w:val="left" w:pos="5160"/>
        </w:tabs>
        <w:rPr>
          <w:rFonts w:eastAsia="Times New Roman" w:cstheme="minorHAnsi"/>
          <w:lang w:eastAsia="de-DE"/>
        </w:rPr>
      </w:pPr>
    </w:p>
    <w:p w14:paraId="57A45EE6" w14:textId="77777777" w:rsidR="00EA2E1F" w:rsidRDefault="00EA2E1F" w:rsidP="00C91E3C">
      <w:pPr>
        <w:tabs>
          <w:tab w:val="left" w:pos="2760"/>
          <w:tab w:val="left" w:pos="5160"/>
        </w:tabs>
        <w:rPr>
          <w:rFonts w:eastAsia="Times New Roman" w:cstheme="minorHAnsi"/>
          <w:lang w:eastAsia="de-DE"/>
        </w:rPr>
      </w:pPr>
    </w:p>
    <w:p w14:paraId="5C514F33" w14:textId="77777777" w:rsidR="0029295A" w:rsidRDefault="0029295A">
      <w:pPr>
        <w:rPr>
          <w:rFonts w:eastAsia="Times New Roman" w:cstheme="minorHAnsi"/>
          <w:lang w:eastAsia="de-DE"/>
        </w:rPr>
      </w:pPr>
      <w:r>
        <w:rPr>
          <w:rFonts w:eastAsia="Times New Roman" w:cstheme="minorHAnsi"/>
          <w:lang w:eastAsia="de-DE"/>
        </w:rPr>
        <w:br w:type="page"/>
      </w:r>
    </w:p>
    <w:p w14:paraId="39233B8F" w14:textId="71476DEF" w:rsidR="0029295A" w:rsidRPr="0029295A" w:rsidRDefault="0029295A" w:rsidP="0029295A">
      <w:pPr>
        <w:tabs>
          <w:tab w:val="left" w:pos="2760"/>
          <w:tab w:val="left" w:pos="4678"/>
        </w:tabs>
        <w:rPr>
          <w:rFonts w:eastAsia="Times New Roman" w:cstheme="minorHAnsi"/>
          <w:lang w:eastAsia="de-DE"/>
        </w:rPr>
      </w:pPr>
      <w:r w:rsidRPr="0029295A">
        <w:rPr>
          <w:rFonts w:eastAsia="Times New Roman" w:cstheme="minorHAnsi"/>
          <w:lang w:eastAsia="de-DE"/>
        </w:rPr>
        <w:lastRenderedPageBreak/>
        <w:t>PRESSEKONTAKTE:</w:t>
      </w:r>
    </w:p>
    <w:p w14:paraId="17B0BA63" w14:textId="77777777" w:rsidR="0029295A" w:rsidRPr="0029295A" w:rsidRDefault="0029295A" w:rsidP="0029295A">
      <w:pPr>
        <w:tabs>
          <w:tab w:val="left" w:pos="2760"/>
          <w:tab w:val="left" w:pos="4678"/>
        </w:tabs>
        <w:rPr>
          <w:rFonts w:eastAsia="Times New Roman" w:cstheme="minorHAnsi"/>
          <w:lang w:eastAsia="de-DE"/>
        </w:rPr>
      </w:pPr>
    </w:p>
    <w:p w14:paraId="71EB2ED8" w14:textId="77777777" w:rsidR="0029295A" w:rsidRPr="0029295A" w:rsidRDefault="0029295A" w:rsidP="0029295A">
      <w:pPr>
        <w:tabs>
          <w:tab w:val="left" w:pos="2760"/>
          <w:tab w:val="left" w:pos="4678"/>
        </w:tabs>
        <w:rPr>
          <w:rFonts w:eastAsia="Times New Roman" w:cstheme="minorHAnsi"/>
          <w:b/>
          <w:bCs/>
          <w:lang w:eastAsia="de-DE"/>
        </w:rPr>
      </w:pPr>
      <w:r w:rsidRPr="0029295A">
        <w:rPr>
          <w:rFonts w:eastAsia="Times New Roman" w:cstheme="minorHAnsi"/>
          <w:b/>
          <w:bCs/>
          <w:lang w:eastAsia="de-DE"/>
        </w:rPr>
        <w:t>Bayerischer Hotel- und Gaststättenverband</w:t>
      </w:r>
    </w:p>
    <w:p w14:paraId="66710E3A" w14:textId="77777777" w:rsidR="0029295A" w:rsidRPr="0029295A" w:rsidRDefault="0029295A" w:rsidP="0029295A">
      <w:pPr>
        <w:tabs>
          <w:tab w:val="left" w:pos="2760"/>
          <w:tab w:val="left" w:pos="4678"/>
        </w:tabs>
        <w:rPr>
          <w:rFonts w:eastAsia="Times New Roman" w:cstheme="minorHAnsi"/>
          <w:b/>
          <w:bCs/>
          <w:lang w:eastAsia="de-DE"/>
        </w:rPr>
      </w:pPr>
      <w:r w:rsidRPr="0029295A">
        <w:rPr>
          <w:rFonts w:eastAsia="Times New Roman" w:cstheme="minorHAnsi"/>
          <w:b/>
          <w:bCs/>
          <w:lang w:eastAsia="de-DE"/>
        </w:rPr>
        <w:t>DEHOGA Bayern e.V.</w:t>
      </w:r>
    </w:p>
    <w:p w14:paraId="1A3BA75B" w14:textId="77777777" w:rsidR="0029295A" w:rsidRPr="0029295A" w:rsidRDefault="0029295A" w:rsidP="0029295A">
      <w:pPr>
        <w:tabs>
          <w:tab w:val="left" w:pos="2760"/>
          <w:tab w:val="left" w:pos="4678"/>
        </w:tabs>
        <w:rPr>
          <w:rFonts w:eastAsia="Times New Roman" w:cstheme="minorHAnsi"/>
          <w:lang w:eastAsia="de-DE"/>
        </w:rPr>
      </w:pPr>
      <w:r w:rsidRPr="0029295A">
        <w:rPr>
          <w:rFonts w:eastAsia="Times New Roman" w:cstheme="minorHAnsi"/>
          <w:lang w:eastAsia="de-DE"/>
        </w:rPr>
        <w:t>Frank-Ulrich John</w:t>
      </w:r>
    </w:p>
    <w:p w14:paraId="7D901131" w14:textId="77777777" w:rsidR="0029295A" w:rsidRPr="0029295A" w:rsidRDefault="0029295A" w:rsidP="0029295A">
      <w:pPr>
        <w:tabs>
          <w:tab w:val="left" w:pos="2760"/>
          <w:tab w:val="left" w:pos="4678"/>
        </w:tabs>
        <w:rPr>
          <w:rFonts w:eastAsia="Times New Roman" w:cstheme="minorHAnsi"/>
          <w:lang w:eastAsia="de-DE"/>
        </w:rPr>
      </w:pPr>
      <w:proofErr w:type="gramStart"/>
      <w:r w:rsidRPr="0029295A">
        <w:rPr>
          <w:rFonts w:eastAsia="Times New Roman" w:cstheme="minorHAnsi"/>
          <w:lang w:eastAsia="de-DE"/>
        </w:rPr>
        <w:t>GF Kommunikation</w:t>
      </w:r>
      <w:proofErr w:type="gramEnd"/>
      <w:r w:rsidRPr="0029295A">
        <w:rPr>
          <w:rFonts w:eastAsia="Times New Roman" w:cstheme="minorHAnsi"/>
          <w:lang w:eastAsia="de-DE"/>
        </w:rPr>
        <w:t xml:space="preserve"> | Pressesprecher</w:t>
      </w:r>
    </w:p>
    <w:p w14:paraId="1AF07B6A" w14:textId="77777777" w:rsidR="0029295A" w:rsidRPr="0029295A" w:rsidRDefault="0029295A" w:rsidP="0029295A">
      <w:pPr>
        <w:tabs>
          <w:tab w:val="left" w:pos="2760"/>
          <w:tab w:val="left" w:pos="4678"/>
        </w:tabs>
        <w:rPr>
          <w:rFonts w:eastAsia="Times New Roman" w:cstheme="minorHAnsi"/>
          <w:lang w:eastAsia="de-DE"/>
        </w:rPr>
      </w:pPr>
      <w:r w:rsidRPr="0029295A">
        <w:rPr>
          <w:rFonts w:eastAsia="Times New Roman" w:cstheme="minorHAnsi"/>
          <w:lang w:eastAsia="de-DE"/>
        </w:rPr>
        <w:t>Prinz-Ludwig-Palais</w:t>
      </w:r>
    </w:p>
    <w:p w14:paraId="16BB59AB" w14:textId="77777777" w:rsidR="0029295A" w:rsidRPr="0029295A" w:rsidRDefault="0029295A" w:rsidP="0029295A">
      <w:pPr>
        <w:tabs>
          <w:tab w:val="left" w:pos="2760"/>
          <w:tab w:val="left" w:pos="4678"/>
        </w:tabs>
        <w:rPr>
          <w:rFonts w:eastAsia="Times New Roman" w:cstheme="minorHAnsi"/>
          <w:lang w:eastAsia="de-DE"/>
        </w:rPr>
      </w:pPr>
      <w:r w:rsidRPr="0029295A">
        <w:rPr>
          <w:rFonts w:eastAsia="Times New Roman" w:cstheme="minorHAnsi"/>
          <w:lang w:eastAsia="de-DE"/>
        </w:rPr>
        <w:t>Türkenstr. 7</w:t>
      </w:r>
    </w:p>
    <w:p w14:paraId="2C6BA587" w14:textId="77777777" w:rsidR="0029295A" w:rsidRPr="0029295A" w:rsidRDefault="0029295A" w:rsidP="0029295A">
      <w:pPr>
        <w:tabs>
          <w:tab w:val="left" w:pos="2760"/>
          <w:tab w:val="left" w:pos="4678"/>
        </w:tabs>
        <w:rPr>
          <w:rFonts w:eastAsia="Times New Roman" w:cstheme="minorHAnsi"/>
          <w:lang w:eastAsia="de-DE"/>
        </w:rPr>
      </w:pPr>
      <w:r w:rsidRPr="0029295A">
        <w:rPr>
          <w:rFonts w:eastAsia="Times New Roman" w:cstheme="minorHAnsi"/>
          <w:lang w:eastAsia="de-DE"/>
        </w:rPr>
        <w:t>80333 München</w:t>
      </w:r>
    </w:p>
    <w:p w14:paraId="38B9EC8F" w14:textId="77777777" w:rsidR="0029295A" w:rsidRPr="0029295A" w:rsidRDefault="0029295A" w:rsidP="0029295A">
      <w:pPr>
        <w:tabs>
          <w:tab w:val="left" w:pos="2760"/>
          <w:tab w:val="left" w:pos="4678"/>
        </w:tabs>
        <w:rPr>
          <w:rFonts w:eastAsia="Times New Roman" w:cstheme="minorHAnsi"/>
          <w:lang w:eastAsia="de-DE"/>
        </w:rPr>
      </w:pPr>
      <w:r w:rsidRPr="0029295A">
        <w:rPr>
          <w:rFonts w:eastAsia="Times New Roman" w:cstheme="minorHAnsi"/>
          <w:lang w:eastAsia="de-DE"/>
        </w:rPr>
        <w:t>Tel.: 089 28760 - 109</w:t>
      </w:r>
    </w:p>
    <w:p w14:paraId="4FB4EC7C" w14:textId="3F14E690" w:rsidR="0029295A" w:rsidRPr="0029295A" w:rsidRDefault="0029295A" w:rsidP="0029295A">
      <w:pPr>
        <w:tabs>
          <w:tab w:val="left" w:pos="2760"/>
          <w:tab w:val="left" w:pos="4678"/>
        </w:tabs>
        <w:rPr>
          <w:rFonts w:eastAsia="Times New Roman" w:cstheme="minorHAnsi"/>
          <w:lang w:eastAsia="de-DE"/>
        </w:rPr>
      </w:pPr>
      <w:hyperlink r:id="rId9" w:history="1">
        <w:r w:rsidRPr="006865C0">
          <w:rPr>
            <w:rStyle w:val="Hyperlink"/>
            <w:rFonts w:eastAsia="Times New Roman" w:cstheme="minorHAnsi"/>
            <w:lang w:eastAsia="de-DE"/>
          </w:rPr>
          <w:t>f.john@dehoga-bayern.de</w:t>
        </w:r>
      </w:hyperlink>
      <w:r>
        <w:rPr>
          <w:rFonts w:eastAsia="Times New Roman" w:cstheme="minorHAnsi"/>
          <w:lang w:eastAsia="de-DE"/>
        </w:rPr>
        <w:t xml:space="preserve"> </w:t>
      </w:r>
    </w:p>
    <w:p w14:paraId="6AE13646" w14:textId="77777777" w:rsidR="0029295A" w:rsidRPr="0029295A" w:rsidRDefault="0029295A" w:rsidP="0029295A">
      <w:pPr>
        <w:tabs>
          <w:tab w:val="left" w:pos="2760"/>
          <w:tab w:val="left" w:pos="4678"/>
        </w:tabs>
        <w:rPr>
          <w:rFonts w:eastAsia="Times New Roman" w:cstheme="minorHAnsi"/>
          <w:lang w:eastAsia="de-DE"/>
        </w:rPr>
      </w:pPr>
      <w:r w:rsidRPr="0029295A">
        <w:rPr>
          <w:rFonts w:eastAsia="Times New Roman" w:cstheme="minorHAnsi"/>
          <w:lang w:eastAsia="de-DE"/>
        </w:rPr>
        <w:t> </w:t>
      </w:r>
    </w:p>
    <w:p w14:paraId="5CEC047A" w14:textId="77777777" w:rsidR="0029295A" w:rsidRPr="0029295A" w:rsidRDefault="0029295A" w:rsidP="0029295A">
      <w:pPr>
        <w:tabs>
          <w:tab w:val="left" w:pos="2760"/>
          <w:tab w:val="left" w:pos="4678"/>
        </w:tabs>
        <w:rPr>
          <w:rFonts w:eastAsia="Times New Roman" w:cstheme="minorHAnsi"/>
          <w:b/>
          <w:bCs/>
          <w:lang w:eastAsia="de-DE"/>
        </w:rPr>
      </w:pPr>
      <w:r w:rsidRPr="0029295A">
        <w:rPr>
          <w:rFonts w:eastAsia="Times New Roman" w:cstheme="minorHAnsi"/>
          <w:b/>
          <w:bCs/>
          <w:lang w:eastAsia="de-DE"/>
        </w:rPr>
        <w:t>IHK für München und Oberbayern </w:t>
      </w:r>
    </w:p>
    <w:p w14:paraId="6574AFA2" w14:textId="77777777" w:rsidR="0029295A" w:rsidRPr="0029295A" w:rsidRDefault="0029295A" w:rsidP="0029295A">
      <w:pPr>
        <w:tabs>
          <w:tab w:val="left" w:pos="2760"/>
          <w:tab w:val="left" w:pos="4678"/>
        </w:tabs>
        <w:rPr>
          <w:rFonts w:eastAsia="Times New Roman" w:cstheme="minorHAnsi"/>
          <w:lang w:eastAsia="de-DE"/>
        </w:rPr>
      </w:pPr>
      <w:r w:rsidRPr="0029295A">
        <w:rPr>
          <w:rFonts w:eastAsia="Times New Roman" w:cstheme="minorHAnsi"/>
          <w:lang w:eastAsia="de-DE"/>
        </w:rPr>
        <w:t>Florian Reil</w:t>
      </w:r>
    </w:p>
    <w:p w14:paraId="4882C898" w14:textId="77777777" w:rsidR="0029295A" w:rsidRPr="0029295A" w:rsidRDefault="0029295A" w:rsidP="0029295A">
      <w:pPr>
        <w:tabs>
          <w:tab w:val="left" w:pos="2760"/>
          <w:tab w:val="left" w:pos="4678"/>
        </w:tabs>
        <w:rPr>
          <w:rFonts w:eastAsia="Times New Roman" w:cstheme="minorHAnsi"/>
          <w:lang w:eastAsia="de-DE"/>
        </w:rPr>
      </w:pPr>
      <w:r w:rsidRPr="0029295A">
        <w:rPr>
          <w:rFonts w:eastAsia="Times New Roman" w:cstheme="minorHAnsi"/>
          <w:lang w:eastAsia="de-DE"/>
        </w:rPr>
        <w:t>Pressereferent</w:t>
      </w:r>
    </w:p>
    <w:p w14:paraId="5C565AE4" w14:textId="77777777" w:rsidR="0029295A" w:rsidRPr="0029295A" w:rsidRDefault="0029295A" w:rsidP="0029295A">
      <w:pPr>
        <w:tabs>
          <w:tab w:val="left" w:pos="2760"/>
          <w:tab w:val="left" w:pos="4678"/>
        </w:tabs>
        <w:rPr>
          <w:rFonts w:eastAsia="Times New Roman" w:cstheme="minorHAnsi"/>
          <w:lang w:eastAsia="de-DE"/>
        </w:rPr>
      </w:pPr>
      <w:r w:rsidRPr="0029295A">
        <w:rPr>
          <w:rFonts w:eastAsia="Times New Roman" w:cstheme="minorHAnsi"/>
          <w:lang w:eastAsia="de-DE"/>
        </w:rPr>
        <w:t>Max-Joseph-Straße 2</w:t>
      </w:r>
    </w:p>
    <w:p w14:paraId="77E9B757" w14:textId="77777777" w:rsidR="0029295A" w:rsidRPr="0029295A" w:rsidRDefault="0029295A" w:rsidP="0029295A">
      <w:pPr>
        <w:tabs>
          <w:tab w:val="left" w:pos="2760"/>
          <w:tab w:val="left" w:pos="4678"/>
        </w:tabs>
        <w:rPr>
          <w:rFonts w:eastAsia="Times New Roman" w:cstheme="minorHAnsi"/>
          <w:lang w:eastAsia="de-DE"/>
        </w:rPr>
      </w:pPr>
      <w:r w:rsidRPr="0029295A">
        <w:rPr>
          <w:rFonts w:eastAsia="Times New Roman" w:cstheme="minorHAnsi"/>
          <w:lang w:eastAsia="de-DE"/>
        </w:rPr>
        <w:t>80333 München </w:t>
      </w:r>
    </w:p>
    <w:p w14:paraId="5C2B6EA1" w14:textId="77777777" w:rsidR="0029295A" w:rsidRPr="0029295A" w:rsidRDefault="0029295A" w:rsidP="0029295A">
      <w:pPr>
        <w:tabs>
          <w:tab w:val="left" w:pos="2760"/>
          <w:tab w:val="left" w:pos="4678"/>
        </w:tabs>
        <w:rPr>
          <w:rFonts w:eastAsia="Times New Roman" w:cstheme="minorHAnsi"/>
          <w:lang w:eastAsia="de-DE"/>
        </w:rPr>
      </w:pPr>
      <w:r w:rsidRPr="0029295A">
        <w:rPr>
          <w:rFonts w:eastAsia="Times New Roman" w:cstheme="minorHAnsi"/>
          <w:lang w:eastAsia="de-DE"/>
        </w:rPr>
        <w:t>Tel.: 089 5116 - 2012</w:t>
      </w:r>
    </w:p>
    <w:p w14:paraId="093FF13B" w14:textId="2C473B09" w:rsidR="0029295A" w:rsidRPr="0029295A" w:rsidRDefault="0029295A" w:rsidP="0029295A">
      <w:pPr>
        <w:tabs>
          <w:tab w:val="left" w:pos="2760"/>
          <w:tab w:val="left" w:pos="4678"/>
        </w:tabs>
        <w:rPr>
          <w:rFonts w:eastAsia="Times New Roman" w:cstheme="minorHAnsi"/>
          <w:lang w:eastAsia="de-DE"/>
        </w:rPr>
      </w:pPr>
      <w:hyperlink r:id="rId10" w:history="1">
        <w:r w:rsidRPr="006865C0">
          <w:rPr>
            <w:rStyle w:val="Hyperlink"/>
            <w:rFonts w:eastAsia="Times New Roman" w:cstheme="minorHAnsi"/>
            <w:lang w:eastAsia="de-DE"/>
          </w:rPr>
          <w:t>florian.reil@muenchen.ihk.de</w:t>
        </w:r>
      </w:hyperlink>
      <w:r>
        <w:rPr>
          <w:rFonts w:eastAsia="Times New Roman" w:cstheme="minorHAnsi"/>
          <w:lang w:eastAsia="de-DE"/>
        </w:rPr>
        <w:t xml:space="preserve"> </w:t>
      </w:r>
    </w:p>
    <w:p w14:paraId="751616A2" w14:textId="77777777" w:rsidR="0029295A" w:rsidRPr="0029295A" w:rsidRDefault="0029295A" w:rsidP="0029295A">
      <w:pPr>
        <w:tabs>
          <w:tab w:val="left" w:pos="2760"/>
          <w:tab w:val="left" w:pos="4678"/>
        </w:tabs>
        <w:rPr>
          <w:rFonts w:eastAsia="Times New Roman" w:cstheme="minorHAnsi"/>
          <w:lang w:eastAsia="de-DE"/>
        </w:rPr>
      </w:pPr>
    </w:p>
    <w:p w14:paraId="6B6F3983" w14:textId="77777777" w:rsidR="0029295A" w:rsidRPr="0029295A" w:rsidRDefault="0029295A" w:rsidP="0029295A">
      <w:pPr>
        <w:tabs>
          <w:tab w:val="left" w:pos="2760"/>
          <w:tab w:val="left" w:pos="4678"/>
        </w:tabs>
        <w:rPr>
          <w:rFonts w:eastAsia="Times New Roman" w:cstheme="minorHAnsi"/>
          <w:b/>
          <w:bCs/>
          <w:lang w:eastAsia="de-DE"/>
        </w:rPr>
      </w:pPr>
      <w:r w:rsidRPr="0029295A">
        <w:rPr>
          <w:rFonts w:eastAsia="Times New Roman" w:cstheme="minorHAnsi"/>
          <w:b/>
          <w:bCs/>
          <w:lang w:eastAsia="de-DE"/>
        </w:rPr>
        <w:t>Tourismus Oberbayern München (TOM) e.V.</w:t>
      </w:r>
    </w:p>
    <w:p w14:paraId="24FE4FC0" w14:textId="77777777" w:rsidR="0029295A" w:rsidRPr="0029295A" w:rsidRDefault="0029295A" w:rsidP="0029295A">
      <w:pPr>
        <w:tabs>
          <w:tab w:val="left" w:pos="2760"/>
          <w:tab w:val="left" w:pos="4678"/>
        </w:tabs>
        <w:rPr>
          <w:rFonts w:eastAsia="Times New Roman" w:cstheme="minorHAnsi"/>
          <w:lang w:eastAsia="de-DE"/>
        </w:rPr>
      </w:pPr>
      <w:r w:rsidRPr="0029295A">
        <w:rPr>
          <w:rFonts w:eastAsia="Times New Roman" w:cstheme="minorHAnsi"/>
          <w:lang w:eastAsia="de-DE"/>
        </w:rPr>
        <w:t>Miriam Hördegen</w:t>
      </w:r>
    </w:p>
    <w:p w14:paraId="4B4647A6" w14:textId="77777777" w:rsidR="0029295A" w:rsidRPr="0029295A" w:rsidRDefault="0029295A" w:rsidP="0029295A">
      <w:pPr>
        <w:tabs>
          <w:tab w:val="left" w:pos="2760"/>
          <w:tab w:val="left" w:pos="4678"/>
        </w:tabs>
        <w:rPr>
          <w:rFonts w:eastAsia="Times New Roman" w:cstheme="minorHAnsi"/>
          <w:lang w:eastAsia="de-DE"/>
        </w:rPr>
      </w:pPr>
      <w:r w:rsidRPr="0029295A">
        <w:rPr>
          <w:rFonts w:eastAsia="Times New Roman" w:cstheme="minorHAnsi"/>
          <w:lang w:eastAsia="de-DE"/>
        </w:rPr>
        <w:t>PR-Koordination</w:t>
      </w:r>
    </w:p>
    <w:p w14:paraId="62378F68" w14:textId="77777777" w:rsidR="0029295A" w:rsidRPr="0029295A" w:rsidRDefault="0029295A" w:rsidP="0029295A">
      <w:pPr>
        <w:tabs>
          <w:tab w:val="left" w:pos="2760"/>
          <w:tab w:val="left" w:pos="4678"/>
        </w:tabs>
        <w:rPr>
          <w:rFonts w:eastAsia="Times New Roman" w:cstheme="minorHAnsi"/>
          <w:lang w:eastAsia="de-DE"/>
        </w:rPr>
      </w:pPr>
      <w:r w:rsidRPr="0029295A">
        <w:rPr>
          <w:rFonts w:eastAsia="Times New Roman" w:cstheme="minorHAnsi"/>
          <w:lang w:eastAsia="de-DE"/>
        </w:rPr>
        <w:t>Prinzregentenstraße 89  </w:t>
      </w:r>
    </w:p>
    <w:p w14:paraId="08857C66" w14:textId="77777777" w:rsidR="0029295A" w:rsidRPr="0029295A" w:rsidRDefault="0029295A" w:rsidP="0029295A">
      <w:pPr>
        <w:tabs>
          <w:tab w:val="left" w:pos="2760"/>
          <w:tab w:val="left" w:pos="4678"/>
        </w:tabs>
        <w:rPr>
          <w:rFonts w:eastAsia="Times New Roman" w:cstheme="minorHAnsi"/>
          <w:lang w:eastAsia="de-DE"/>
        </w:rPr>
      </w:pPr>
      <w:r w:rsidRPr="0029295A">
        <w:rPr>
          <w:rFonts w:eastAsia="Times New Roman" w:cstheme="minorHAnsi"/>
          <w:lang w:eastAsia="de-DE"/>
        </w:rPr>
        <w:t>81675 München  </w:t>
      </w:r>
    </w:p>
    <w:p w14:paraId="040212F3" w14:textId="77777777" w:rsidR="0029295A" w:rsidRPr="0029295A" w:rsidRDefault="0029295A" w:rsidP="0029295A">
      <w:pPr>
        <w:tabs>
          <w:tab w:val="left" w:pos="2760"/>
          <w:tab w:val="left" w:pos="4678"/>
        </w:tabs>
        <w:rPr>
          <w:rFonts w:eastAsia="Times New Roman" w:cstheme="minorHAnsi"/>
          <w:lang w:eastAsia="de-DE"/>
        </w:rPr>
      </w:pPr>
      <w:proofErr w:type="gramStart"/>
      <w:r w:rsidRPr="0029295A">
        <w:rPr>
          <w:rFonts w:eastAsia="Times New Roman" w:cstheme="minorHAnsi"/>
          <w:lang w:eastAsia="de-DE"/>
        </w:rPr>
        <w:t>Tel:.</w:t>
      </w:r>
      <w:proofErr w:type="gramEnd"/>
      <w:r w:rsidRPr="0029295A">
        <w:rPr>
          <w:rFonts w:eastAsia="Times New Roman" w:cstheme="minorHAnsi"/>
          <w:lang w:eastAsia="de-DE"/>
        </w:rPr>
        <w:t xml:space="preserve"> 089 638 958 79 - 17</w:t>
      </w:r>
    </w:p>
    <w:p w14:paraId="01883376" w14:textId="7D2856A0" w:rsidR="00CE5FDD" w:rsidRPr="009E40CD" w:rsidRDefault="0029295A" w:rsidP="0029295A">
      <w:pPr>
        <w:tabs>
          <w:tab w:val="left" w:pos="2760"/>
          <w:tab w:val="left" w:pos="4678"/>
        </w:tabs>
        <w:rPr>
          <w:rStyle w:val="Hyperlink"/>
        </w:rPr>
      </w:pPr>
      <w:hyperlink r:id="rId11" w:history="1">
        <w:r w:rsidRPr="006865C0">
          <w:rPr>
            <w:rStyle w:val="Hyperlink"/>
            <w:rFonts w:eastAsia="Times New Roman" w:cstheme="minorHAnsi"/>
            <w:lang w:eastAsia="de-DE"/>
          </w:rPr>
          <w:t>miriam.hoerdegen@oberbayern.de</w:t>
        </w:r>
      </w:hyperlink>
      <w:r>
        <w:rPr>
          <w:rFonts w:eastAsia="Times New Roman" w:cstheme="minorHAnsi"/>
          <w:lang w:eastAsia="de-DE"/>
        </w:rPr>
        <w:t xml:space="preserve"> </w:t>
      </w:r>
      <w:r w:rsidRPr="0029295A">
        <w:rPr>
          <w:rFonts w:eastAsia="Times New Roman" w:cstheme="minorHAnsi"/>
          <w:lang w:eastAsia="de-DE"/>
        </w:rPr>
        <w:t>  </w:t>
      </w:r>
    </w:p>
    <w:sectPr w:rsidR="00CE5FDD" w:rsidRPr="009E40CD" w:rsidSect="00F97AC8">
      <w:headerReference w:type="default" r:id="rId12"/>
      <w:footerReference w:type="default" r:id="rId13"/>
      <w:headerReference w:type="first" r:id="rId14"/>
      <w:footerReference w:type="first" r:id="rId15"/>
      <w:pgSz w:w="11900" w:h="16840"/>
      <w:pgMar w:top="1843" w:right="197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B05B" w14:textId="77777777" w:rsidR="00A840F0" w:rsidRDefault="00A840F0" w:rsidP="007754FA">
      <w:r>
        <w:separator/>
      </w:r>
    </w:p>
  </w:endnote>
  <w:endnote w:type="continuationSeparator" w:id="0">
    <w:p w14:paraId="5BC0B2BF" w14:textId="77777777" w:rsidR="00A840F0" w:rsidRDefault="00A840F0" w:rsidP="0077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Book">
    <w:altName w:val="Calibri"/>
    <w:charset w:val="00"/>
    <w:family w:val="moder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BCD0" w14:textId="77777777" w:rsidR="00C26FBF" w:rsidRDefault="00C26FBF">
    <w:pPr>
      <w:pStyle w:val="Fuzeile"/>
      <w:jc w:val="right"/>
    </w:pPr>
  </w:p>
  <w:p w14:paraId="087A300A" w14:textId="1D5D30D2" w:rsidR="00C26FBF" w:rsidRPr="009822B3" w:rsidRDefault="00C26FBF">
    <w:pPr>
      <w:pStyle w:val="Fuzeile"/>
      <w:jc w:val="right"/>
      <w:rPr>
        <w:color w:val="595959" w:themeColor="text1" w:themeTint="A6"/>
      </w:rPr>
    </w:pPr>
    <w:r w:rsidRPr="009822B3">
      <w:rPr>
        <w:color w:val="595959" w:themeColor="text1" w:themeTint="A6"/>
      </w:rPr>
      <w:t xml:space="preserve">Seite </w:t>
    </w:r>
    <w:sdt>
      <w:sdtPr>
        <w:rPr>
          <w:color w:val="595959" w:themeColor="text1" w:themeTint="A6"/>
        </w:rPr>
        <w:id w:val="-149985593"/>
        <w:docPartObj>
          <w:docPartGallery w:val="Page Numbers (Bottom of Page)"/>
          <w:docPartUnique/>
        </w:docPartObj>
      </w:sdtPr>
      <w:sdtContent>
        <w:r w:rsidRPr="009822B3">
          <w:rPr>
            <w:color w:val="595959" w:themeColor="text1" w:themeTint="A6"/>
          </w:rPr>
          <w:fldChar w:fldCharType="begin"/>
        </w:r>
        <w:r w:rsidRPr="009822B3">
          <w:rPr>
            <w:color w:val="595959" w:themeColor="text1" w:themeTint="A6"/>
          </w:rPr>
          <w:instrText>PAGE   \* MERGEFORMAT</w:instrText>
        </w:r>
        <w:r w:rsidRPr="009822B3">
          <w:rPr>
            <w:color w:val="595959" w:themeColor="text1" w:themeTint="A6"/>
          </w:rPr>
          <w:fldChar w:fldCharType="separate"/>
        </w:r>
        <w:r w:rsidR="00AA630E">
          <w:rPr>
            <w:noProof/>
            <w:color w:val="595959" w:themeColor="text1" w:themeTint="A6"/>
          </w:rPr>
          <w:t>2</w:t>
        </w:r>
        <w:r w:rsidRPr="009822B3">
          <w:rPr>
            <w:color w:val="595959" w:themeColor="text1" w:themeTint="A6"/>
          </w:rPr>
          <w:fldChar w:fldCharType="end"/>
        </w:r>
      </w:sdtContent>
    </w:sdt>
  </w:p>
  <w:p w14:paraId="62F58FC8" w14:textId="77777777" w:rsidR="00C26FBF" w:rsidRDefault="00C26F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837232"/>
      <w:docPartObj>
        <w:docPartGallery w:val="Page Numbers (Bottom of Page)"/>
        <w:docPartUnique/>
      </w:docPartObj>
    </w:sdtPr>
    <w:sdtContent>
      <w:p w14:paraId="16B34A78" w14:textId="7F951A51" w:rsidR="00C26FBF" w:rsidRDefault="00C26FBF">
        <w:pPr>
          <w:pStyle w:val="Fuzeile"/>
          <w:jc w:val="right"/>
        </w:pPr>
        <w:r>
          <w:fldChar w:fldCharType="begin"/>
        </w:r>
        <w:r>
          <w:instrText>PAGE   \* MERGEFORMAT</w:instrText>
        </w:r>
        <w:r>
          <w:fldChar w:fldCharType="separate"/>
        </w:r>
        <w:r>
          <w:t>2</w:t>
        </w:r>
        <w:r>
          <w:fldChar w:fldCharType="end"/>
        </w:r>
      </w:p>
    </w:sdtContent>
  </w:sdt>
  <w:p w14:paraId="161F982E" w14:textId="77777777" w:rsidR="00C26FBF" w:rsidRDefault="00C26FBF">
    <w:pPr>
      <w:pStyle w:val="Fuzeile"/>
      <w:jc w:val="right"/>
    </w:pPr>
  </w:p>
  <w:p w14:paraId="034E89E8" w14:textId="77777777" w:rsidR="00C26FBF" w:rsidRDefault="00C26F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BC285" w14:textId="77777777" w:rsidR="00A840F0" w:rsidRDefault="00A840F0" w:rsidP="007754FA">
      <w:r>
        <w:separator/>
      </w:r>
    </w:p>
  </w:footnote>
  <w:footnote w:type="continuationSeparator" w:id="0">
    <w:p w14:paraId="79D4BFAF" w14:textId="77777777" w:rsidR="00A840F0" w:rsidRDefault="00A840F0" w:rsidP="0077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90DE" w14:textId="5C6A1790" w:rsidR="00C26FBF" w:rsidRDefault="00806422" w:rsidP="000819B7">
    <w:pPr>
      <w:pStyle w:val="Kopfzeile"/>
      <w:tabs>
        <w:tab w:val="clear" w:pos="4536"/>
        <w:tab w:val="clear" w:pos="9072"/>
        <w:tab w:val="right" w:pos="9066"/>
      </w:tabs>
    </w:pPr>
    <w:r>
      <w:rPr>
        <w:noProof/>
      </w:rPr>
      <w:drawing>
        <wp:inline distT="0" distB="0" distL="0" distR="0" wp14:anchorId="6D16DDAE" wp14:editId="38946DD0">
          <wp:extent cx="6142062" cy="1276350"/>
          <wp:effectExtent l="0" t="0" r="0" b="0"/>
          <wp:docPr id="1460542267" name="Grafik 4" descr="Ein Bild, das Text, Logo,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542267" name="Grafik 4" descr="Ein Bild, das Text, Logo, Screenshot, Schrift enthält.&#10;&#10;Automatisch generierte Beschreibung"/>
                  <pic:cNvPicPr/>
                </pic:nvPicPr>
                <pic:blipFill rotWithShape="1">
                  <a:blip r:embed="rId1">
                    <a:extLst>
                      <a:ext uri="{28A0092B-C50C-407E-A947-70E740481C1C}">
                        <a14:useLocalDpi xmlns:a14="http://schemas.microsoft.com/office/drawing/2010/main" val="0"/>
                      </a:ext>
                    </a:extLst>
                  </a:blip>
                  <a:srcRect t="17210" b="20441"/>
                  <a:stretch/>
                </pic:blipFill>
                <pic:spPr bwMode="auto">
                  <a:xfrm>
                    <a:off x="0" y="0"/>
                    <a:ext cx="6145824" cy="127713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6C7A" w14:textId="4524C9A7" w:rsidR="00C26FBF" w:rsidRDefault="00C26FBF">
    <w:pPr>
      <w:pStyle w:val="Kopfzeile"/>
    </w:pPr>
    <w:r>
      <w:rPr>
        <w:noProof/>
        <w:lang w:eastAsia="de-DE"/>
      </w:rPr>
      <w:drawing>
        <wp:anchor distT="0" distB="0" distL="114300" distR="114300" simplePos="0" relativeHeight="251658240" behindDoc="1" locked="0" layoutInCell="1" allowOverlap="1" wp14:anchorId="1ACF5F74" wp14:editId="26B7D138">
          <wp:simplePos x="0" y="0"/>
          <wp:positionH relativeFrom="column">
            <wp:posOffset>-888072</wp:posOffset>
          </wp:positionH>
          <wp:positionV relativeFrom="paragraph">
            <wp:posOffset>-449580</wp:posOffset>
          </wp:positionV>
          <wp:extent cx="7519966" cy="10637113"/>
          <wp:effectExtent l="0" t="0" r="0" b="571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1713d_briefpapier_echt_digit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966" cy="106371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9C5"/>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413FD"/>
    <w:multiLevelType w:val="multilevel"/>
    <w:tmpl w:val="2B22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B5F0A"/>
    <w:multiLevelType w:val="hybridMultilevel"/>
    <w:tmpl w:val="46743AFE"/>
    <w:lvl w:ilvl="0" w:tplc="F89C06A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0BB1140"/>
    <w:multiLevelType w:val="hybridMultilevel"/>
    <w:tmpl w:val="F474B1EE"/>
    <w:lvl w:ilvl="0" w:tplc="69F09C7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6A25992"/>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5420659">
    <w:abstractNumId w:val="0"/>
  </w:num>
  <w:num w:numId="2" w16cid:durableId="2033189081">
    <w:abstractNumId w:val="1"/>
  </w:num>
  <w:num w:numId="3" w16cid:durableId="1390881663">
    <w:abstractNumId w:val="4"/>
  </w:num>
  <w:num w:numId="4" w16cid:durableId="1770468443">
    <w:abstractNumId w:val="3"/>
  </w:num>
  <w:num w:numId="5" w16cid:durableId="19377109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FA"/>
    <w:rsid w:val="0002461B"/>
    <w:rsid w:val="000437F3"/>
    <w:rsid w:val="00046E69"/>
    <w:rsid w:val="00054603"/>
    <w:rsid w:val="00076C68"/>
    <w:rsid w:val="000819B7"/>
    <w:rsid w:val="00082047"/>
    <w:rsid w:val="00097907"/>
    <w:rsid w:val="000B4514"/>
    <w:rsid w:val="000D7885"/>
    <w:rsid w:val="000E0795"/>
    <w:rsid w:val="000E196F"/>
    <w:rsid w:val="000E6F2E"/>
    <w:rsid w:val="001076D5"/>
    <w:rsid w:val="0013163E"/>
    <w:rsid w:val="00135413"/>
    <w:rsid w:val="00136E07"/>
    <w:rsid w:val="00156A36"/>
    <w:rsid w:val="00157252"/>
    <w:rsid w:val="0016780C"/>
    <w:rsid w:val="00187E92"/>
    <w:rsid w:val="0019145B"/>
    <w:rsid w:val="001A2B6B"/>
    <w:rsid w:val="001B41A3"/>
    <w:rsid w:val="001B523F"/>
    <w:rsid w:val="001C50F9"/>
    <w:rsid w:val="001F268E"/>
    <w:rsid w:val="00200676"/>
    <w:rsid w:val="00205EDE"/>
    <w:rsid w:val="0022382A"/>
    <w:rsid w:val="002243C9"/>
    <w:rsid w:val="00237F95"/>
    <w:rsid w:val="002702EF"/>
    <w:rsid w:val="00270FA3"/>
    <w:rsid w:val="00271BB3"/>
    <w:rsid w:val="0027307D"/>
    <w:rsid w:val="0028180B"/>
    <w:rsid w:val="0029295A"/>
    <w:rsid w:val="002B6087"/>
    <w:rsid w:val="002D75D8"/>
    <w:rsid w:val="002E3C28"/>
    <w:rsid w:val="002F6AE5"/>
    <w:rsid w:val="002F70B1"/>
    <w:rsid w:val="00301E48"/>
    <w:rsid w:val="0031249E"/>
    <w:rsid w:val="003127FB"/>
    <w:rsid w:val="00332145"/>
    <w:rsid w:val="0037368A"/>
    <w:rsid w:val="0038745D"/>
    <w:rsid w:val="003A79FD"/>
    <w:rsid w:val="003A7AA6"/>
    <w:rsid w:val="003B1118"/>
    <w:rsid w:val="00416E90"/>
    <w:rsid w:val="00441918"/>
    <w:rsid w:val="00447DFC"/>
    <w:rsid w:val="00455AEB"/>
    <w:rsid w:val="00474E8C"/>
    <w:rsid w:val="004E134E"/>
    <w:rsid w:val="004F5809"/>
    <w:rsid w:val="00511297"/>
    <w:rsid w:val="00534323"/>
    <w:rsid w:val="00541732"/>
    <w:rsid w:val="00544686"/>
    <w:rsid w:val="0054751C"/>
    <w:rsid w:val="00583751"/>
    <w:rsid w:val="0058556F"/>
    <w:rsid w:val="00593C05"/>
    <w:rsid w:val="005B231D"/>
    <w:rsid w:val="005B397D"/>
    <w:rsid w:val="005C7968"/>
    <w:rsid w:val="005D3E7D"/>
    <w:rsid w:val="005D452F"/>
    <w:rsid w:val="005F4515"/>
    <w:rsid w:val="00600E29"/>
    <w:rsid w:val="00604BAE"/>
    <w:rsid w:val="0061088C"/>
    <w:rsid w:val="00613BF8"/>
    <w:rsid w:val="00615E59"/>
    <w:rsid w:val="00642138"/>
    <w:rsid w:val="00657B8F"/>
    <w:rsid w:val="00690CD2"/>
    <w:rsid w:val="006B13F2"/>
    <w:rsid w:val="006B7032"/>
    <w:rsid w:val="006C3904"/>
    <w:rsid w:val="006F530F"/>
    <w:rsid w:val="006F692E"/>
    <w:rsid w:val="00710BF6"/>
    <w:rsid w:val="00724164"/>
    <w:rsid w:val="007321F7"/>
    <w:rsid w:val="00740152"/>
    <w:rsid w:val="00742E17"/>
    <w:rsid w:val="007600D3"/>
    <w:rsid w:val="00763DF1"/>
    <w:rsid w:val="007749C7"/>
    <w:rsid w:val="007754FA"/>
    <w:rsid w:val="007853D4"/>
    <w:rsid w:val="00785423"/>
    <w:rsid w:val="007876F0"/>
    <w:rsid w:val="007A70BB"/>
    <w:rsid w:val="007C3F2A"/>
    <w:rsid w:val="007D6D2E"/>
    <w:rsid w:val="007E5EB0"/>
    <w:rsid w:val="0080187E"/>
    <w:rsid w:val="00806422"/>
    <w:rsid w:val="00812531"/>
    <w:rsid w:val="00823E6A"/>
    <w:rsid w:val="008D4C59"/>
    <w:rsid w:val="008D6264"/>
    <w:rsid w:val="008E218C"/>
    <w:rsid w:val="008E3883"/>
    <w:rsid w:val="008E456D"/>
    <w:rsid w:val="008F2521"/>
    <w:rsid w:val="00905F82"/>
    <w:rsid w:val="00913CD7"/>
    <w:rsid w:val="00917FD6"/>
    <w:rsid w:val="009403FC"/>
    <w:rsid w:val="00943255"/>
    <w:rsid w:val="009642B6"/>
    <w:rsid w:val="009704AA"/>
    <w:rsid w:val="009776FD"/>
    <w:rsid w:val="009822B3"/>
    <w:rsid w:val="00990990"/>
    <w:rsid w:val="00996090"/>
    <w:rsid w:val="009970A4"/>
    <w:rsid w:val="009A3E80"/>
    <w:rsid w:val="009A6309"/>
    <w:rsid w:val="009C71BD"/>
    <w:rsid w:val="009E40CD"/>
    <w:rsid w:val="009E5367"/>
    <w:rsid w:val="00A004C0"/>
    <w:rsid w:val="00A133D1"/>
    <w:rsid w:val="00A43C2D"/>
    <w:rsid w:val="00A538D6"/>
    <w:rsid w:val="00A70AE9"/>
    <w:rsid w:val="00A73A62"/>
    <w:rsid w:val="00A77C4C"/>
    <w:rsid w:val="00A840F0"/>
    <w:rsid w:val="00A93678"/>
    <w:rsid w:val="00AA630E"/>
    <w:rsid w:val="00AA6DCB"/>
    <w:rsid w:val="00AB3282"/>
    <w:rsid w:val="00AC256B"/>
    <w:rsid w:val="00B00DDA"/>
    <w:rsid w:val="00B27A42"/>
    <w:rsid w:val="00B302B3"/>
    <w:rsid w:val="00B3750E"/>
    <w:rsid w:val="00B4127A"/>
    <w:rsid w:val="00B55866"/>
    <w:rsid w:val="00B5761A"/>
    <w:rsid w:val="00B76721"/>
    <w:rsid w:val="00B90CFA"/>
    <w:rsid w:val="00B90D2A"/>
    <w:rsid w:val="00BC3B96"/>
    <w:rsid w:val="00BD5DDC"/>
    <w:rsid w:val="00C030C3"/>
    <w:rsid w:val="00C123D3"/>
    <w:rsid w:val="00C13A2E"/>
    <w:rsid w:val="00C26FBF"/>
    <w:rsid w:val="00C36224"/>
    <w:rsid w:val="00C506F3"/>
    <w:rsid w:val="00C6694A"/>
    <w:rsid w:val="00C74FC0"/>
    <w:rsid w:val="00C91E3C"/>
    <w:rsid w:val="00CB7213"/>
    <w:rsid w:val="00CC7710"/>
    <w:rsid w:val="00CD0DD6"/>
    <w:rsid w:val="00CD5302"/>
    <w:rsid w:val="00CE3ACA"/>
    <w:rsid w:val="00CE5FDD"/>
    <w:rsid w:val="00CF40E3"/>
    <w:rsid w:val="00D10792"/>
    <w:rsid w:val="00D1527F"/>
    <w:rsid w:val="00D175D3"/>
    <w:rsid w:val="00D25DA3"/>
    <w:rsid w:val="00D62962"/>
    <w:rsid w:val="00D73114"/>
    <w:rsid w:val="00D77494"/>
    <w:rsid w:val="00D97CB5"/>
    <w:rsid w:val="00DC2D6F"/>
    <w:rsid w:val="00DD2CF0"/>
    <w:rsid w:val="00DD427D"/>
    <w:rsid w:val="00DD7446"/>
    <w:rsid w:val="00DF54FB"/>
    <w:rsid w:val="00E0737A"/>
    <w:rsid w:val="00E15E32"/>
    <w:rsid w:val="00E160ED"/>
    <w:rsid w:val="00E2417D"/>
    <w:rsid w:val="00E35D43"/>
    <w:rsid w:val="00E40424"/>
    <w:rsid w:val="00E501CD"/>
    <w:rsid w:val="00E525ED"/>
    <w:rsid w:val="00E609D7"/>
    <w:rsid w:val="00E72B1E"/>
    <w:rsid w:val="00E933D2"/>
    <w:rsid w:val="00EA0D23"/>
    <w:rsid w:val="00EA119C"/>
    <w:rsid w:val="00EA1DD5"/>
    <w:rsid w:val="00EA2E1F"/>
    <w:rsid w:val="00EB1A09"/>
    <w:rsid w:val="00ED5981"/>
    <w:rsid w:val="00EE2528"/>
    <w:rsid w:val="00EE5F44"/>
    <w:rsid w:val="00EF61F1"/>
    <w:rsid w:val="00EF7EBB"/>
    <w:rsid w:val="00F06C2F"/>
    <w:rsid w:val="00F35737"/>
    <w:rsid w:val="00F41F35"/>
    <w:rsid w:val="00F47982"/>
    <w:rsid w:val="00F62D6E"/>
    <w:rsid w:val="00F6483A"/>
    <w:rsid w:val="00F76F7E"/>
    <w:rsid w:val="00F94A21"/>
    <w:rsid w:val="00F96B5C"/>
    <w:rsid w:val="00F97AC8"/>
    <w:rsid w:val="00FA2150"/>
    <w:rsid w:val="00FA716C"/>
    <w:rsid w:val="00FB6B8C"/>
    <w:rsid w:val="00FB7835"/>
    <w:rsid w:val="00FD3838"/>
    <w:rsid w:val="00FF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33A29"/>
  <w14:defaultImageDpi w14:val="32767"/>
  <w15:docId w15:val="{3143760C-DFCE-4242-9805-2270479D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1129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1129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0187E"/>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54FA"/>
    <w:pPr>
      <w:tabs>
        <w:tab w:val="center" w:pos="4536"/>
        <w:tab w:val="right" w:pos="9072"/>
      </w:tabs>
    </w:pPr>
  </w:style>
  <w:style w:type="character" w:customStyle="1" w:styleId="KopfzeileZchn">
    <w:name w:val="Kopfzeile Zchn"/>
    <w:basedOn w:val="Absatz-Standardschriftart"/>
    <w:link w:val="Kopfzeile"/>
    <w:uiPriority w:val="99"/>
    <w:rsid w:val="007754FA"/>
  </w:style>
  <w:style w:type="paragraph" w:styleId="Fuzeile">
    <w:name w:val="footer"/>
    <w:basedOn w:val="Standard"/>
    <w:link w:val="FuzeileZchn"/>
    <w:uiPriority w:val="99"/>
    <w:unhideWhenUsed/>
    <w:rsid w:val="007754FA"/>
    <w:pPr>
      <w:tabs>
        <w:tab w:val="center" w:pos="4536"/>
        <w:tab w:val="right" w:pos="9072"/>
      </w:tabs>
    </w:pPr>
  </w:style>
  <w:style w:type="character" w:customStyle="1" w:styleId="FuzeileZchn">
    <w:name w:val="Fußzeile Zchn"/>
    <w:basedOn w:val="Absatz-Standardschriftart"/>
    <w:link w:val="Fuzeile"/>
    <w:uiPriority w:val="99"/>
    <w:rsid w:val="007754FA"/>
  </w:style>
  <w:style w:type="character" w:styleId="Hyperlink">
    <w:name w:val="Hyperlink"/>
    <w:basedOn w:val="Absatz-Standardschriftart"/>
    <w:uiPriority w:val="99"/>
    <w:unhideWhenUsed/>
    <w:rsid w:val="009E5367"/>
    <w:rPr>
      <w:color w:val="0563C1"/>
      <w:u w:val="single"/>
    </w:rPr>
  </w:style>
  <w:style w:type="paragraph" w:styleId="Listenabsatz">
    <w:name w:val="List Paragraph"/>
    <w:basedOn w:val="Standard"/>
    <w:uiPriority w:val="34"/>
    <w:qFormat/>
    <w:rsid w:val="00EB1A09"/>
    <w:pPr>
      <w:ind w:left="720"/>
      <w:contextualSpacing/>
    </w:pPr>
  </w:style>
  <w:style w:type="character" w:styleId="Fett">
    <w:name w:val="Strong"/>
    <w:basedOn w:val="Absatz-Standardschriftart"/>
    <w:uiPriority w:val="22"/>
    <w:qFormat/>
    <w:rsid w:val="00136E07"/>
    <w:rPr>
      <w:b/>
      <w:bCs/>
    </w:rPr>
  </w:style>
  <w:style w:type="character" w:customStyle="1" w:styleId="berschrift1Zchn">
    <w:name w:val="Überschrift 1 Zchn"/>
    <w:basedOn w:val="Absatz-Standardschriftart"/>
    <w:link w:val="berschrift1"/>
    <w:uiPriority w:val="9"/>
    <w:rsid w:val="0051129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11297"/>
    <w:rPr>
      <w:rFonts w:ascii="Times New Roman" w:eastAsia="Times New Roman" w:hAnsi="Times New Roman" w:cs="Times New Roman"/>
      <w:b/>
      <w:bCs/>
      <w:sz w:val="36"/>
      <w:szCs w:val="36"/>
      <w:lang w:eastAsia="de-DE"/>
    </w:rPr>
  </w:style>
  <w:style w:type="character" w:customStyle="1" w:styleId="NichtaufgelsteErwhnung1">
    <w:name w:val="Nicht aufgelöste Erwähnung1"/>
    <w:basedOn w:val="Absatz-Standardschriftart"/>
    <w:uiPriority w:val="99"/>
    <w:semiHidden/>
    <w:unhideWhenUsed/>
    <w:rsid w:val="00511297"/>
    <w:rPr>
      <w:color w:val="605E5C"/>
      <w:shd w:val="clear" w:color="auto" w:fill="E1DFDD"/>
    </w:rPr>
  </w:style>
  <w:style w:type="paragraph" w:styleId="Textkrper">
    <w:name w:val="Body Text"/>
    <w:basedOn w:val="Standard"/>
    <w:link w:val="TextkrperZchn"/>
    <w:uiPriority w:val="1"/>
    <w:unhideWhenUsed/>
    <w:qFormat/>
    <w:rsid w:val="00D1527F"/>
    <w:pPr>
      <w:widowControl w:val="0"/>
      <w:autoSpaceDE w:val="0"/>
      <w:autoSpaceDN w:val="0"/>
    </w:pPr>
    <w:rPr>
      <w:rFonts w:ascii="Glober Book" w:eastAsia="Glober Book" w:hAnsi="Glober Book" w:cs="Glober Book"/>
      <w:sz w:val="18"/>
      <w:szCs w:val="18"/>
    </w:rPr>
  </w:style>
  <w:style w:type="character" w:customStyle="1" w:styleId="TextkrperZchn">
    <w:name w:val="Textkörper Zchn"/>
    <w:basedOn w:val="Absatz-Standardschriftart"/>
    <w:link w:val="Textkrper"/>
    <w:uiPriority w:val="1"/>
    <w:rsid w:val="00D1527F"/>
    <w:rPr>
      <w:rFonts w:ascii="Glober Book" w:eastAsia="Glober Book" w:hAnsi="Glober Book" w:cs="Glober Book"/>
      <w:sz w:val="18"/>
      <w:szCs w:val="18"/>
    </w:rPr>
  </w:style>
  <w:style w:type="character" w:customStyle="1" w:styleId="berschrift3Zchn">
    <w:name w:val="Überschrift 3 Zchn"/>
    <w:basedOn w:val="Absatz-Standardschriftart"/>
    <w:link w:val="berschrift3"/>
    <w:uiPriority w:val="9"/>
    <w:semiHidden/>
    <w:rsid w:val="0080187E"/>
    <w:rPr>
      <w:rFonts w:asciiTheme="majorHAnsi" w:eastAsiaTheme="majorEastAsia" w:hAnsiTheme="majorHAnsi" w:cstheme="majorBidi"/>
      <w:color w:val="1F3763" w:themeColor="accent1" w:themeShade="7F"/>
    </w:rPr>
  </w:style>
  <w:style w:type="character" w:customStyle="1" w:styleId="w-contacts-item-value">
    <w:name w:val="w-contacts-item-value"/>
    <w:basedOn w:val="Absatz-Standardschriftart"/>
    <w:rsid w:val="0022382A"/>
  </w:style>
  <w:style w:type="paragraph" w:styleId="berarbeitung">
    <w:name w:val="Revision"/>
    <w:hidden/>
    <w:uiPriority w:val="99"/>
    <w:semiHidden/>
    <w:rsid w:val="009403FC"/>
  </w:style>
  <w:style w:type="character" w:styleId="Kommentarzeichen">
    <w:name w:val="annotation reference"/>
    <w:basedOn w:val="Absatz-Standardschriftart"/>
    <w:uiPriority w:val="99"/>
    <w:semiHidden/>
    <w:unhideWhenUsed/>
    <w:rsid w:val="00D10792"/>
    <w:rPr>
      <w:sz w:val="16"/>
      <w:szCs w:val="16"/>
    </w:rPr>
  </w:style>
  <w:style w:type="paragraph" w:styleId="Kommentartext">
    <w:name w:val="annotation text"/>
    <w:basedOn w:val="Standard"/>
    <w:link w:val="KommentartextZchn"/>
    <w:uiPriority w:val="99"/>
    <w:unhideWhenUsed/>
    <w:rsid w:val="00D10792"/>
    <w:rPr>
      <w:sz w:val="20"/>
      <w:szCs w:val="20"/>
    </w:rPr>
  </w:style>
  <w:style w:type="character" w:customStyle="1" w:styleId="KommentartextZchn">
    <w:name w:val="Kommentartext Zchn"/>
    <w:basedOn w:val="Absatz-Standardschriftart"/>
    <w:link w:val="Kommentartext"/>
    <w:uiPriority w:val="99"/>
    <w:rsid w:val="00D10792"/>
    <w:rPr>
      <w:sz w:val="20"/>
      <w:szCs w:val="20"/>
    </w:rPr>
  </w:style>
  <w:style w:type="paragraph" w:styleId="Kommentarthema">
    <w:name w:val="annotation subject"/>
    <w:basedOn w:val="Kommentartext"/>
    <w:next w:val="Kommentartext"/>
    <w:link w:val="KommentarthemaZchn"/>
    <w:uiPriority w:val="99"/>
    <w:semiHidden/>
    <w:unhideWhenUsed/>
    <w:rsid w:val="00D10792"/>
    <w:rPr>
      <w:b/>
      <w:bCs/>
    </w:rPr>
  </w:style>
  <w:style w:type="character" w:customStyle="1" w:styleId="KommentarthemaZchn">
    <w:name w:val="Kommentarthema Zchn"/>
    <w:basedOn w:val="KommentartextZchn"/>
    <w:link w:val="Kommentarthema"/>
    <w:uiPriority w:val="99"/>
    <w:semiHidden/>
    <w:rsid w:val="00D10792"/>
    <w:rPr>
      <w:b/>
      <w:bCs/>
      <w:sz w:val="20"/>
      <w:szCs w:val="20"/>
    </w:rPr>
  </w:style>
  <w:style w:type="character" w:styleId="BesuchterLink">
    <w:name w:val="FollowedHyperlink"/>
    <w:basedOn w:val="Absatz-Standardschriftart"/>
    <w:uiPriority w:val="99"/>
    <w:semiHidden/>
    <w:unhideWhenUsed/>
    <w:rsid w:val="00D10792"/>
    <w:rPr>
      <w:color w:val="954F72" w:themeColor="followedHyperlink"/>
      <w:u w:val="single"/>
    </w:rPr>
  </w:style>
  <w:style w:type="paragraph" w:customStyle="1" w:styleId="xmsonormal">
    <w:name w:val="x_msonormal"/>
    <w:basedOn w:val="Standard"/>
    <w:rsid w:val="00724164"/>
    <w:rPr>
      <w:rFonts w:ascii="Calibri" w:hAnsi="Calibri" w:cs="Calibri"/>
      <w:sz w:val="22"/>
      <w:szCs w:val="22"/>
      <w:lang w:eastAsia="de-DE"/>
    </w:rPr>
  </w:style>
  <w:style w:type="paragraph" w:customStyle="1" w:styleId="paragraph">
    <w:name w:val="paragraph"/>
    <w:basedOn w:val="Standard"/>
    <w:rsid w:val="00455AEB"/>
    <w:pPr>
      <w:spacing w:before="100" w:beforeAutospacing="1" w:after="100" w:afterAutospacing="1"/>
    </w:pPr>
    <w:rPr>
      <w:rFonts w:ascii="Times New Roman" w:hAnsi="Times New Roman" w:cs="Times New Roman"/>
      <w:lang w:eastAsia="de-DE"/>
    </w:rPr>
  </w:style>
  <w:style w:type="character" w:customStyle="1" w:styleId="normaltextrun">
    <w:name w:val="normaltextrun"/>
    <w:basedOn w:val="Absatz-Standardschriftart"/>
    <w:rsid w:val="00455AEB"/>
  </w:style>
  <w:style w:type="character" w:customStyle="1" w:styleId="eop">
    <w:name w:val="eop"/>
    <w:basedOn w:val="Absatz-Standardschriftart"/>
    <w:rsid w:val="00455AEB"/>
  </w:style>
  <w:style w:type="paragraph" w:styleId="Sprechblasentext">
    <w:name w:val="Balloon Text"/>
    <w:basedOn w:val="Standard"/>
    <w:link w:val="SprechblasentextZchn"/>
    <w:uiPriority w:val="99"/>
    <w:semiHidden/>
    <w:unhideWhenUsed/>
    <w:rsid w:val="00455A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AEB"/>
    <w:rPr>
      <w:rFonts w:ascii="Segoe UI" w:hAnsi="Segoe UI" w:cs="Segoe UI"/>
      <w:sz w:val="18"/>
      <w:szCs w:val="18"/>
    </w:rPr>
  </w:style>
  <w:style w:type="character" w:styleId="NichtaufgelsteErwhnung">
    <w:name w:val="Unresolved Mention"/>
    <w:basedOn w:val="Absatz-Standardschriftart"/>
    <w:uiPriority w:val="99"/>
    <w:semiHidden/>
    <w:unhideWhenUsed/>
    <w:rsid w:val="007C3F2A"/>
    <w:rPr>
      <w:color w:val="605E5C"/>
      <w:shd w:val="clear" w:color="auto" w:fill="E1DFDD"/>
    </w:rPr>
  </w:style>
  <w:style w:type="paragraph" w:styleId="StandardWeb">
    <w:name w:val="Normal (Web)"/>
    <w:basedOn w:val="Standard"/>
    <w:uiPriority w:val="99"/>
    <w:unhideWhenUsed/>
    <w:rsid w:val="00EA2E1F"/>
    <w:pPr>
      <w:spacing w:before="100" w:beforeAutospacing="1" w:after="100" w:afterAutospacing="1"/>
    </w:pPr>
    <w:rPr>
      <w:rFonts w:ascii="Times New Roman" w:eastAsia="Times New Roman" w:hAnsi="Times New Roman" w:cs="Times New Roman"/>
      <w:lang w:eastAsia="de-DE"/>
    </w:rPr>
  </w:style>
  <w:style w:type="character" w:customStyle="1" w:styleId="hgkelc">
    <w:name w:val="hgkelc"/>
    <w:basedOn w:val="Absatz-Standardschriftart"/>
    <w:rsid w:val="00F97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6011">
      <w:bodyDiv w:val="1"/>
      <w:marLeft w:val="0"/>
      <w:marRight w:val="0"/>
      <w:marTop w:val="0"/>
      <w:marBottom w:val="0"/>
      <w:divBdr>
        <w:top w:val="none" w:sz="0" w:space="0" w:color="auto"/>
        <w:left w:val="none" w:sz="0" w:space="0" w:color="auto"/>
        <w:bottom w:val="none" w:sz="0" w:space="0" w:color="auto"/>
        <w:right w:val="none" w:sz="0" w:space="0" w:color="auto"/>
      </w:divBdr>
    </w:div>
    <w:div w:id="170534729">
      <w:bodyDiv w:val="1"/>
      <w:marLeft w:val="0"/>
      <w:marRight w:val="0"/>
      <w:marTop w:val="0"/>
      <w:marBottom w:val="0"/>
      <w:divBdr>
        <w:top w:val="none" w:sz="0" w:space="0" w:color="auto"/>
        <w:left w:val="none" w:sz="0" w:space="0" w:color="auto"/>
        <w:bottom w:val="none" w:sz="0" w:space="0" w:color="auto"/>
        <w:right w:val="none" w:sz="0" w:space="0" w:color="auto"/>
      </w:divBdr>
    </w:div>
    <w:div w:id="260334722">
      <w:bodyDiv w:val="1"/>
      <w:marLeft w:val="0"/>
      <w:marRight w:val="0"/>
      <w:marTop w:val="0"/>
      <w:marBottom w:val="0"/>
      <w:divBdr>
        <w:top w:val="none" w:sz="0" w:space="0" w:color="auto"/>
        <w:left w:val="none" w:sz="0" w:space="0" w:color="auto"/>
        <w:bottom w:val="none" w:sz="0" w:space="0" w:color="auto"/>
        <w:right w:val="none" w:sz="0" w:space="0" w:color="auto"/>
      </w:divBdr>
    </w:div>
    <w:div w:id="341972209">
      <w:bodyDiv w:val="1"/>
      <w:marLeft w:val="0"/>
      <w:marRight w:val="0"/>
      <w:marTop w:val="0"/>
      <w:marBottom w:val="0"/>
      <w:divBdr>
        <w:top w:val="none" w:sz="0" w:space="0" w:color="auto"/>
        <w:left w:val="none" w:sz="0" w:space="0" w:color="auto"/>
        <w:bottom w:val="none" w:sz="0" w:space="0" w:color="auto"/>
        <w:right w:val="none" w:sz="0" w:space="0" w:color="auto"/>
      </w:divBdr>
    </w:div>
    <w:div w:id="415059138">
      <w:bodyDiv w:val="1"/>
      <w:marLeft w:val="0"/>
      <w:marRight w:val="0"/>
      <w:marTop w:val="0"/>
      <w:marBottom w:val="0"/>
      <w:divBdr>
        <w:top w:val="none" w:sz="0" w:space="0" w:color="auto"/>
        <w:left w:val="none" w:sz="0" w:space="0" w:color="auto"/>
        <w:bottom w:val="none" w:sz="0" w:space="0" w:color="auto"/>
        <w:right w:val="none" w:sz="0" w:space="0" w:color="auto"/>
      </w:divBdr>
    </w:div>
    <w:div w:id="415438855">
      <w:bodyDiv w:val="1"/>
      <w:marLeft w:val="0"/>
      <w:marRight w:val="0"/>
      <w:marTop w:val="0"/>
      <w:marBottom w:val="0"/>
      <w:divBdr>
        <w:top w:val="none" w:sz="0" w:space="0" w:color="auto"/>
        <w:left w:val="none" w:sz="0" w:space="0" w:color="auto"/>
        <w:bottom w:val="none" w:sz="0" w:space="0" w:color="auto"/>
        <w:right w:val="none" w:sz="0" w:space="0" w:color="auto"/>
      </w:divBdr>
    </w:div>
    <w:div w:id="751589424">
      <w:bodyDiv w:val="1"/>
      <w:marLeft w:val="0"/>
      <w:marRight w:val="0"/>
      <w:marTop w:val="0"/>
      <w:marBottom w:val="0"/>
      <w:divBdr>
        <w:top w:val="none" w:sz="0" w:space="0" w:color="auto"/>
        <w:left w:val="none" w:sz="0" w:space="0" w:color="auto"/>
        <w:bottom w:val="none" w:sz="0" w:space="0" w:color="auto"/>
        <w:right w:val="none" w:sz="0" w:space="0" w:color="auto"/>
      </w:divBdr>
    </w:div>
    <w:div w:id="947465568">
      <w:bodyDiv w:val="1"/>
      <w:marLeft w:val="0"/>
      <w:marRight w:val="0"/>
      <w:marTop w:val="0"/>
      <w:marBottom w:val="0"/>
      <w:divBdr>
        <w:top w:val="none" w:sz="0" w:space="0" w:color="auto"/>
        <w:left w:val="none" w:sz="0" w:space="0" w:color="auto"/>
        <w:bottom w:val="none" w:sz="0" w:space="0" w:color="auto"/>
        <w:right w:val="none" w:sz="0" w:space="0" w:color="auto"/>
      </w:divBdr>
    </w:div>
    <w:div w:id="1030910507">
      <w:bodyDiv w:val="1"/>
      <w:marLeft w:val="0"/>
      <w:marRight w:val="0"/>
      <w:marTop w:val="0"/>
      <w:marBottom w:val="0"/>
      <w:divBdr>
        <w:top w:val="none" w:sz="0" w:space="0" w:color="auto"/>
        <w:left w:val="none" w:sz="0" w:space="0" w:color="auto"/>
        <w:bottom w:val="none" w:sz="0" w:space="0" w:color="auto"/>
        <w:right w:val="none" w:sz="0" w:space="0" w:color="auto"/>
      </w:divBdr>
    </w:div>
    <w:div w:id="1040008388">
      <w:bodyDiv w:val="1"/>
      <w:marLeft w:val="0"/>
      <w:marRight w:val="0"/>
      <w:marTop w:val="0"/>
      <w:marBottom w:val="0"/>
      <w:divBdr>
        <w:top w:val="none" w:sz="0" w:space="0" w:color="auto"/>
        <w:left w:val="none" w:sz="0" w:space="0" w:color="auto"/>
        <w:bottom w:val="none" w:sz="0" w:space="0" w:color="auto"/>
        <w:right w:val="none" w:sz="0" w:space="0" w:color="auto"/>
      </w:divBdr>
    </w:div>
    <w:div w:id="1140613250">
      <w:bodyDiv w:val="1"/>
      <w:marLeft w:val="0"/>
      <w:marRight w:val="0"/>
      <w:marTop w:val="0"/>
      <w:marBottom w:val="0"/>
      <w:divBdr>
        <w:top w:val="none" w:sz="0" w:space="0" w:color="auto"/>
        <w:left w:val="none" w:sz="0" w:space="0" w:color="auto"/>
        <w:bottom w:val="none" w:sz="0" w:space="0" w:color="auto"/>
        <w:right w:val="none" w:sz="0" w:space="0" w:color="auto"/>
      </w:divBdr>
    </w:div>
    <w:div w:id="1156338002">
      <w:bodyDiv w:val="1"/>
      <w:marLeft w:val="0"/>
      <w:marRight w:val="0"/>
      <w:marTop w:val="0"/>
      <w:marBottom w:val="0"/>
      <w:divBdr>
        <w:top w:val="none" w:sz="0" w:space="0" w:color="auto"/>
        <w:left w:val="none" w:sz="0" w:space="0" w:color="auto"/>
        <w:bottom w:val="none" w:sz="0" w:space="0" w:color="auto"/>
        <w:right w:val="none" w:sz="0" w:space="0" w:color="auto"/>
      </w:divBdr>
    </w:div>
    <w:div w:id="1175459344">
      <w:bodyDiv w:val="1"/>
      <w:marLeft w:val="0"/>
      <w:marRight w:val="0"/>
      <w:marTop w:val="0"/>
      <w:marBottom w:val="0"/>
      <w:divBdr>
        <w:top w:val="none" w:sz="0" w:space="0" w:color="auto"/>
        <w:left w:val="none" w:sz="0" w:space="0" w:color="auto"/>
        <w:bottom w:val="none" w:sz="0" w:space="0" w:color="auto"/>
        <w:right w:val="none" w:sz="0" w:space="0" w:color="auto"/>
      </w:divBdr>
    </w:div>
    <w:div w:id="1315261074">
      <w:bodyDiv w:val="1"/>
      <w:marLeft w:val="0"/>
      <w:marRight w:val="0"/>
      <w:marTop w:val="0"/>
      <w:marBottom w:val="0"/>
      <w:divBdr>
        <w:top w:val="none" w:sz="0" w:space="0" w:color="auto"/>
        <w:left w:val="none" w:sz="0" w:space="0" w:color="auto"/>
        <w:bottom w:val="none" w:sz="0" w:space="0" w:color="auto"/>
        <w:right w:val="none" w:sz="0" w:space="0" w:color="auto"/>
      </w:divBdr>
    </w:div>
    <w:div w:id="1596327378">
      <w:bodyDiv w:val="1"/>
      <w:marLeft w:val="0"/>
      <w:marRight w:val="0"/>
      <w:marTop w:val="0"/>
      <w:marBottom w:val="0"/>
      <w:divBdr>
        <w:top w:val="none" w:sz="0" w:space="0" w:color="auto"/>
        <w:left w:val="none" w:sz="0" w:space="0" w:color="auto"/>
        <w:bottom w:val="none" w:sz="0" w:space="0" w:color="auto"/>
        <w:right w:val="none" w:sz="0" w:space="0" w:color="auto"/>
      </w:divBdr>
    </w:div>
    <w:div w:id="1638796325">
      <w:bodyDiv w:val="1"/>
      <w:marLeft w:val="0"/>
      <w:marRight w:val="0"/>
      <w:marTop w:val="0"/>
      <w:marBottom w:val="0"/>
      <w:divBdr>
        <w:top w:val="none" w:sz="0" w:space="0" w:color="auto"/>
        <w:left w:val="none" w:sz="0" w:space="0" w:color="auto"/>
        <w:bottom w:val="none" w:sz="0" w:space="0" w:color="auto"/>
        <w:right w:val="none" w:sz="0" w:space="0" w:color="auto"/>
      </w:divBdr>
    </w:div>
    <w:div w:id="1701005906">
      <w:bodyDiv w:val="1"/>
      <w:marLeft w:val="0"/>
      <w:marRight w:val="0"/>
      <w:marTop w:val="0"/>
      <w:marBottom w:val="0"/>
      <w:divBdr>
        <w:top w:val="none" w:sz="0" w:space="0" w:color="auto"/>
        <w:left w:val="none" w:sz="0" w:space="0" w:color="auto"/>
        <w:bottom w:val="none" w:sz="0" w:space="0" w:color="auto"/>
        <w:right w:val="none" w:sz="0" w:space="0" w:color="auto"/>
      </w:divBdr>
    </w:div>
    <w:div w:id="1919240743">
      <w:bodyDiv w:val="1"/>
      <w:marLeft w:val="0"/>
      <w:marRight w:val="0"/>
      <w:marTop w:val="0"/>
      <w:marBottom w:val="0"/>
      <w:divBdr>
        <w:top w:val="none" w:sz="0" w:space="0" w:color="auto"/>
        <w:left w:val="none" w:sz="0" w:space="0" w:color="auto"/>
        <w:bottom w:val="none" w:sz="0" w:space="0" w:color="auto"/>
        <w:right w:val="none" w:sz="0" w:space="0" w:color="auto"/>
      </w:divBdr>
    </w:div>
    <w:div w:id="1964581365">
      <w:bodyDiv w:val="1"/>
      <w:marLeft w:val="0"/>
      <w:marRight w:val="0"/>
      <w:marTop w:val="0"/>
      <w:marBottom w:val="0"/>
      <w:divBdr>
        <w:top w:val="none" w:sz="0" w:space="0" w:color="auto"/>
        <w:left w:val="none" w:sz="0" w:space="0" w:color="auto"/>
        <w:bottom w:val="none" w:sz="0" w:space="0" w:color="auto"/>
        <w:right w:val="none" w:sz="0" w:space="0" w:color="auto"/>
      </w:divBdr>
    </w:div>
    <w:div w:id="203622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oberbayern.de/pres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iam.hoerdegen@oberbayern.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lorian.reil@muenchen.ihk.de" TargetMode="External"/><Relationship Id="rId4" Type="http://schemas.openxmlformats.org/officeDocument/2006/relationships/settings" Target="settings.xml"/><Relationship Id="rId9" Type="http://schemas.openxmlformats.org/officeDocument/2006/relationships/hyperlink" Target="mailto:f.john@dehoga-bayern.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23B51-AAFF-476E-8265-4252FD9C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5782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Pressemitteilung_Tourismusforum Fachkräftemangel</dc:title>
  <dc:creator>Tourismus Oberbayern e.V.</dc:creator>
  <cp:lastModifiedBy>Jonathan Lükermann</cp:lastModifiedBy>
  <cp:revision>2</cp:revision>
  <cp:lastPrinted>2023-05-15T11:47:00Z</cp:lastPrinted>
  <dcterms:created xsi:type="dcterms:W3CDTF">2023-05-15T11:47:00Z</dcterms:created>
  <dcterms:modified xsi:type="dcterms:W3CDTF">2023-05-15T11:47:00Z</dcterms:modified>
</cp:coreProperties>
</file>